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4D04" w14:textId="317A36A9" w:rsidR="0086139E" w:rsidRPr="0086139E" w:rsidRDefault="0086139E" w:rsidP="0086139E">
      <w:pPr>
        <w:spacing w:line="215" w:lineRule="auto"/>
        <w:jc w:val="center"/>
        <w:rPr>
          <w:rFonts w:ascii="Arial" w:hAnsi="Arial" w:cs="Arial"/>
          <w:b/>
          <w:bCs/>
          <w:sz w:val="24"/>
        </w:rPr>
      </w:pPr>
      <w:bookmarkStart w:id="0" w:name="_Hlk126312097"/>
      <w:r w:rsidRPr="0086139E">
        <w:rPr>
          <w:rFonts w:ascii="Arial" w:hAnsi="Arial" w:cs="Arial"/>
          <w:b/>
          <w:bCs/>
          <w:sz w:val="24"/>
        </w:rPr>
        <w:t>NOTICE OF BALLOT TITLE RECEIVED</w:t>
      </w:r>
    </w:p>
    <w:p w14:paraId="75E64A0C" w14:textId="77777777" w:rsidR="0086139E" w:rsidRPr="0086139E" w:rsidRDefault="0086139E" w:rsidP="0086139E">
      <w:pPr>
        <w:spacing w:line="215" w:lineRule="auto"/>
        <w:jc w:val="center"/>
        <w:rPr>
          <w:rFonts w:ascii="Arial" w:hAnsi="Arial" w:cs="Arial"/>
          <w:b/>
          <w:bCs/>
          <w:sz w:val="24"/>
        </w:rPr>
      </w:pPr>
      <w:r w:rsidRPr="0086139E">
        <w:rPr>
          <w:rFonts w:ascii="Arial" w:hAnsi="Arial" w:cs="Arial"/>
          <w:b/>
          <w:bCs/>
          <w:sz w:val="24"/>
        </w:rPr>
        <w:t>NOTICE OF ELECTION</w:t>
      </w:r>
    </w:p>
    <w:p w14:paraId="1EB3A606" w14:textId="77777777" w:rsidR="0086139E" w:rsidRPr="0086139E" w:rsidRDefault="0086139E" w:rsidP="0086139E">
      <w:pPr>
        <w:spacing w:line="215" w:lineRule="auto"/>
        <w:rPr>
          <w:rFonts w:ascii="Arial" w:hAnsi="Arial" w:cs="Arial"/>
          <w:sz w:val="24"/>
        </w:rPr>
      </w:pPr>
    </w:p>
    <w:p w14:paraId="6CF4EACD" w14:textId="43F7718B" w:rsidR="0086139E" w:rsidRPr="0086139E" w:rsidRDefault="0086139E" w:rsidP="0086139E">
      <w:pPr>
        <w:spacing w:line="215" w:lineRule="auto"/>
        <w:rPr>
          <w:rFonts w:ascii="Arial" w:hAnsi="Arial" w:cs="Arial"/>
          <w:sz w:val="24"/>
        </w:rPr>
      </w:pPr>
      <w:r w:rsidRPr="0086139E">
        <w:rPr>
          <w:rFonts w:ascii="Arial" w:hAnsi="Arial" w:cs="Arial"/>
          <w:sz w:val="24"/>
        </w:rPr>
        <w:t xml:space="preserve">Notice is hereby given that on February </w:t>
      </w:r>
      <w:r w:rsidR="00023DA8">
        <w:rPr>
          <w:rFonts w:ascii="Arial" w:hAnsi="Arial" w:cs="Arial"/>
          <w:sz w:val="24"/>
        </w:rPr>
        <w:t>1</w:t>
      </w:r>
      <w:r w:rsidR="001A12E7">
        <w:rPr>
          <w:rFonts w:ascii="Arial" w:hAnsi="Arial" w:cs="Arial"/>
          <w:sz w:val="24"/>
        </w:rPr>
        <w:t>7</w:t>
      </w:r>
      <w:r w:rsidR="00023DA8">
        <w:rPr>
          <w:rFonts w:ascii="Arial" w:hAnsi="Arial" w:cs="Arial"/>
          <w:sz w:val="24"/>
        </w:rPr>
        <w:t>,</w:t>
      </w:r>
      <w:r w:rsidRPr="0086139E">
        <w:rPr>
          <w:rFonts w:ascii="Arial" w:hAnsi="Arial" w:cs="Arial"/>
          <w:sz w:val="24"/>
        </w:rPr>
        <w:t xml:space="preserve"> 2023, a ballot title was filed by the </w:t>
      </w:r>
      <w:r w:rsidR="001A12E7">
        <w:rPr>
          <w:rFonts w:ascii="Arial" w:hAnsi="Arial" w:cs="Arial"/>
          <w:sz w:val="24"/>
        </w:rPr>
        <w:t xml:space="preserve">Gervais </w:t>
      </w:r>
      <w:r w:rsidRPr="0086139E">
        <w:rPr>
          <w:rFonts w:ascii="Arial" w:hAnsi="Arial" w:cs="Arial"/>
          <w:sz w:val="24"/>
        </w:rPr>
        <w:t xml:space="preserve">School District No. </w:t>
      </w:r>
      <w:r w:rsidR="001A12E7">
        <w:rPr>
          <w:rFonts w:ascii="Arial" w:hAnsi="Arial" w:cs="Arial"/>
          <w:sz w:val="24"/>
        </w:rPr>
        <w:t>1</w:t>
      </w:r>
      <w:r w:rsidRPr="0086139E">
        <w:rPr>
          <w:rFonts w:ascii="Arial" w:hAnsi="Arial" w:cs="Arial"/>
          <w:sz w:val="24"/>
        </w:rPr>
        <w:t xml:space="preserve"> with the Marion County Clerk for an election to be held on May 16, 2023.</w:t>
      </w:r>
    </w:p>
    <w:p w14:paraId="0AE0A446" w14:textId="77777777" w:rsidR="0086139E" w:rsidRPr="0086139E" w:rsidRDefault="0086139E" w:rsidP="0086139E">
      <w:pPr>
        <w:spacing w:line="215" w:lineRule="auto"/>
        <w:rPr>
          <w:rFonts w:ascii="Arial" w:hAnsi="Arial" w:cs="Arial"/>
          <w:sz w:val="24"/>
        </w:rPr>
      </w:pPr>
    </w:p>
    <w:p w14:paraId="670AD730" w14:textId="77777777" w:rsidR="0086139E" w:rsidRPr="0086139E" w:rsidRDefault="0086139E" w:rsidP="0086139E">
      <w:pPr>
        <w:spacing w:line="215" w:lineRule="auto"/>
        <w:rPr>
          <w:rFonts w:ascii="Arial" w:hAnsi="Arial" w:cs="Arial"/>
          <w:sz w:val="24"/>
        </w:rPr>
      </w:pPr>
      <w:r w:rsidRPr="0086139E">
        <w:rPr>
          <w:rFonts w:ascii="Arial" w:hAnsi="Arial" w:cs="Arial"/>
          <w:sz w:val="24"/>
        </w:rPr>
        <w:t xml:space="preserve">The ballot title submitted by the </w:t>
      </w:r>
      <w:proofErr w:type="gramStart"/>
      <w:r w:rsidRPr="0086139E">
        <w:rPr>
          <w:rFonts w:ascii="Arial" w:hAnsi="Arial" w:cs="Arial"/>
          <w:sz w:val="24"/>
        </w:rPr>
        <w:t>District</w:t>
      </w:r>
      <w:proofErr w:type="gramEnd"/>
      <w:r w:rsidRPr="0086139E">
        <w:rPr>
          <w:rFonts w:ascii="Arial" w:hAnsi="Arial" w:cs="Arial"/>
          <w:sz w:val="24"/>
        </w:rPr>
        <w:t xml:space="preserve"> is as follows:</w:t>
      </w:r>
    </w:p>
    <w:p w14:paraId="25EE2A66" w14:textId="77777777" w:rsidR="0086139E" w:rsidRPr="0086139E" w:rsidRDefault="0086139E" w:rsidP="0086139E">
      <w:pPr>
        <w:spacing w:line="215" w:lineRule="auto"/>
        <w:rPr>
          <w:rFonts w:ascii="Arial" w:hAnsi="Arial" w:cs="Arial"/>
          <w:sz w:val="24"/>
        </w:rPr>
      </w:pPr>
    </w:p>
    <w:p w14:paraId="53DE9279" w14:textId="77777777" w:rsidR="001A12E7" w:rsidRPr="001A12E7" w:rsidRDefault="0086139E" w:rsidP="001A12E7">
      <w:pPr>
        <w:spacing w:line="215" w:lineRule="auto"/>
        <w:rPr>
          <w:rFonts w:ascii="Arial" w:hAnsi="Arial" w:cs="Arial"/>
          <w:bCs/>
          <w:sz w:val="24"/>
        </w:rPr>
      </w:pPr>
      <w:r w:rsidRPr="0086139E">
        <w:rPr>
          <w:rFonts w:ascii="Arial" w:hAnsi="Arial" w:cs="Arial"/>
          <w:b/>
          <w:sz w:val="24"/>
        </w:rPr>
        <w:t xml:space="preserve">Caption:  </w:t>
      </w:r>
      <w:r w:rsidR="001A12E7" w:rsidRPr="001A12E7">
        <w:rPr>
          <w:rFonts w:ascii="Arial" w:hAnsi="Arial" w:cs="Arial"/>
          <w:bCs/>
          <w:sz w:val="24"/>
        </w:rPr>
        <w:t>Authorizes General Obligation Bonds to Improve and Update School Facilities</w:t>
      </w:r>
    </w:p>
    <w:p w14:paraId="132CC59C" w14:textId="77777777" w:rsidR="0086139E" w:rsidRPr="0086139E" w:rsidRDefault="0086139E" w:rsidP="0086139E">
      <w:pPr>
        <w:spacing w:line="215" w:lineRule="auto"/>
        <w:rPr>
          <w:rFonts w:ascii="Arial" w:hAnsi="Arial" w:cs="Arial"/>
          <w:b/>
          <w:sz w:val="24"/>
        </w:rPr>
      </w:pPr>
    </w:p>
    <w:p w14:paraId="37A5AE24" w14:textId="1139C8E2" w:rsidR="0086139E" w:rsidRPr="0086139E" w:rsidRDefault="0086139E" w:rsidP="0086139E">
      <w:pPr>
        <w:spacing w:line="215" w:lineRule="auto"/>
        <w:rPr>
          <w:rFonts w:ascii="Arial" w:hAnsi="Arial" w:cs="Arial"/>
          <w:sz w:val="24"/>
        </w:rPr>
      </w:pPr>
      <w:r w:rsidRPr="0086139E">
        <w:rPr>
          <w:rFonts w:ascii="Arial" w:hAnsi="Arial" w:cs="Arial"/>
          <w:b/>
          <w:sz w:val="24"/>
        </w:rPr>
        <w:t>Question:</w:t>
      </w:r>
      <w:r w:rsidRPr="0086139E">
        <w:rPr>
          <w:rFonts w:ascii="Arial" w:hAnsi="Arial" w:cs="Arial"/>
          <w:sz w:val="24"/>
        </w:rPr>
        <w:t xml:space="preserve"> </w:t>
      </w:r>
      <w:r w:rsidR="001A12E7" w:rsidRPr="001A12E7">
        <w:rPr>
          <w:rFonts w:ascii="Arial" w:hAnsi="Arial" w:cs="Arial"/>
          <w:sz w:val="24"/>
        </w:rPr>
        <w:t xml:space="preserve">Shall Gervais School District No. 1 issue $24,490,000 general obligation bonds for school capital construction, </w:t>
      </w:r>
      <w:proofErr w:type="gramStart"/>
      <w:r w:rsidR="001A12E7" w:rsidRPr="001A12E7">
        <w:rPr>
          <w:rFonts w:ascii="Arial" w:hAnsi="Arial" w:cs="Arial"/>
          <w:sz w:val="24"/>
        </w:rPr>
        <w:t>improvement</w:t>
      </w:r>
      <w:proofErr w:type="gramEnd"/>
      <w:r w:rsidR="001A12E7" w:rsidRPr="001A12E7">
        <w:rPr>
          <w:rFonts w:ascii="Arial" w:hAnsi="Arial" w:cs="Arial"/>
          <w:sz w:val="24"/>
        </w:rPr>
        <w:t xml:space="preserve"> and repair costs? If the bonds are approved, they will be payable from taxes on property or property ownership that are not subject to the limits of sections 11 and 11b, Article XI of the Oregon Constitution.</w:t>
      </w:r>
    </w:p>
    <w:p w14:paraId="6A1664F5" w14:textId="77777777" w:rsidR="0086139E" w:rsidRPr="0086139E" w:rsidRDefault="0086139E" w:rsidP="0086139E">
      <w:pPr>
        <w:spacing w:line="215" w:lineRule="auto"/>
        <w:rPr>
          <w:rFonts w:ascii="Arial" w:hAnsi="Arial" w:cs="Arial"/>
          <w:sz w:val="24"/>
        </w:rPr>
      </w:pPr>
    </w:p>
    <w:p w14:paraId="4971C5C7" w14:textId="77777777" w:rsidR="001A12E7" w:rsidRDefault="0086139E" w:rsidP="001A12E7">
      <w:pPr>
        <w:spacing w:line="215" w:lineRule="auto"/>
        <w:rPr>
          <w:rFonts w:ascii="Arial" w:hAnsi="Arial" w:cs="Arial"/>
          <w:sz w:val="24"/>
        </w:rPr>
      </w:pPr>
      <w:r w:rsidRPr="0086139E">
        <w:rPr>
          <w:rFonts w:ascii="Arial" w:hAnsi="Arial" w:cs="Arial"/>
          <w:b/>
          <w:sz w:val="24"/>
        </w:rPr>
        <w:t>Summary</w:t>
      </w:r>
      <w:r w:rsidRPr="0086139E">
        <w:rPr>
          <w:rFonts w:ascii="Arial" w:hAnsi="Arial" w:cs="Arial"/>
          <w:b/>
          <w:bCs/>
          <w:sz w:val="24"/>
        </w:rPr>
        <w:t xml:space="preserve">: </w:t>
      </w:r>
      <w:r w:rsidR="001A12E7" w:rsidRPr="001A12E7">
        <w:rPr>
          <w:rFonts w:ascii="Arial" w:hAnsi="Arial" w:cs="Arial"/>
          <w:sz w:val="24"/>
        </w:rPr>
        <w:t xml:space="preserve">The District has been awarded a $4,000,000 State grant, available only if the bonds are approved. </w:t>
      </w:r>
    </w:p>
    <w:p w14:paraId="74EFFB39" w14:textId="77777777" w:rsidR="001A12E7" w:rsidRDefault="001A12E7" w:rsidP="001A12E7">
      <w:pPr>
        <w:spacing w:line="215" w:lineRule="auto"/>
        <w:rPr>
          <w:rFonts w:ascii="Arial" w:hAnsi="Arial" w:cs="Arial"/>
          <w:sz w:val="24"/>
        </w:rPr>
      </w:pPr>
    </w:p>
    <w:p w14:paraId="0E926DA1" w14:textId="3585C274" w:rsidR="001A12E7" w:rsidRDefault="001A12E7" w:rsidP="001A12E7">
      <w:pPr>
        <w:spacing w:line="215" w:lineRule="auto"/>
        <w:rPr>
          <w:rFonts w:ascii="Arial" w:hAnsi="Arial" w:cs="Arial"/>
          <w:sz w:val="24"/>
        </w:rPr>
      </w:pPr>
      <w:r w:rsidRPr="001A12E7">
        <w:rPr>
          <w:rFonts w:ascii="Arial" w:hAnsi="Arial" w:cs="Arial"/>
          <w:sz w:val="24"/>
        </w:rPr>
        <w:t xml:space="preserve">Bond and grant would fund capital costs within the </w:t>
      </w:r>
      <w:proofErr w:type="gramStart"/>
      <w:r w:rsidRPr="001A12E7">
        <w:rPr>
          <w:rFonts w:ascii="Arial" w:hAnsi="Arial" w:cs="Arial"/>
          <w:sz w:val="24"/>
        </w:rPr>
        <w:t>District</w:t>
      </w:r>
      <w:proofErr w:type="gramEnd"/>
      <w:r w:rsidRPr="001A12E7">
        <w:rPr>
          <w:rFonts w:ascii="Arial" w:hAnsi="Arial" w:cs="Arial"/>
          <w:sz w:val="24"/>
        </w:rPr>
        <w:t>, including:</w:t>
      </w:r>
    </w:p>
    <w:p w14:paraId="6781A2A5" w14:textId="73499138" w:rsidR="001A12E7" w:rsidRDefault="001A12E7" w:rsidP="001A12E7">
      <w:pPr>
        <w:spacing w:line="215" w:lineRule="auto"/>
        <w:rPr>
          <w:rFonts w:ascii="Arial" w:hAnsi="Arial" w:cs="Arial"/>
          <w:sz w:val="24"/>
        </w:rPr>
      </w:pPr>
    </w:p>
    <w:p w14:paraId="68550628" w14:textId="77777777" w:rsidR="001A12E7" w:rsidRPr="001A12E7" w:rsidRDefault="001A12E7" w:rsidP="001A12E7">
      <w:pPr>
        <w:spacing w:line="215" w:lineRule="auto"/>
        <w:rPr>
          <w:rFonts w:ascii="Arial" w:hAnsi="Arial" w:cs="Arial"/>
          <w:sz w:val="24"/>
        </w:rPr>
      </w:pPr>
    </w:p>
    <w:p w14:paraId="22846F4A" w14:textId="77777777" w:rsidR="001A12E7" w:rsidRPr="001A12E7" w:rsidRDefault="001A12E7" w:rsidP="001A12E7">
      <w:pPr>
        <w:spacing w:line="215" w:lineRule="auto"/>
        <w:rPr>
          <w:rFonts w:ascii="Arial" w:hAnsi="Arial" w:cs="Arial"/>
          <w:sz w:val="24"/>
        </w:rPr>
      </w:pPr>
      <w:r w:rsidRPr="001A12E7">
        <w:rPr>
          <w:rFonts w:ascii="Arial" w:hAnsi="Arial" w:cs="Arial"/>
          <w:sz w:val="24"/>
        </w:rPr>
        <w:t>Safety, security and technology additions and upgrades, furnishings, equipment, for all buildings</w:t>
      </w:r>
    </w:p>
    <w:p w14:paraId="4DAE2D65" w14:textId="77777777" w:rsidR="001A12E7" w:rsidRPr="001A12E7" w:rsidRDefault="001A12E7" w:rsidP="001A12E7">
      <w:pPr>
        <w:spacing w:line="215" w:lineRule="auto"/>
        <w:rPr>
          <w:rFonts w:ascii="Arial" w:hAnsi="Arial" w:cs="Arial"/>
          <w:sz w:val="24"/>
        </w:rPr>
      </w:pPr>
    </w:p>
    <w:p w14:paraId="2E10486B" w14:textId="77777777" w:rsidR="001A12E7" w:rsidRPr="001A12E7" w:rsidRDefault="001A12E7" w:rsidP="001A12E7">
      <w:pPr>
        <w:spacing w:line="215" w:lineRule="auto"/>
        <w:rPr>
          <w:rFonts w:ascii="Arial" w:hAnsi="Arial" w:cs="Arial"/>
          <w:sz w:val="24"/>
        </w:rPr>
      </w:pPr>
      <w:r w:rsidRPr="001A12E7">
        <w:rPr>
          <w:rFonts w:ascii="Arial" w:hAnsi="Arial" w:cs="Arial"/>
          <w:sz w:val="24"/>
        </w:rPr>
        <w:t>Middle School</w:t>
      </w:r>
    </w:p>
    <w:p w14:paraId="41B70AB6" w14:textId="77777777" w:rsidR="001A12E7" w:rsidRPr="001A12E7" w:rsidRDefault="001A12E7" w:rsidP="001A12E7">
      <w:pPr>
        <w:numPr>
          <w:ilvl w:val="0"/>
          <w:numId w:val="5"/>
        </w:numPr>
        <w:spacing w:line="215" w:lineRule="auto"/>
        <w:rPr>
          <w:rFonts w:ascii="Arial" w:hAnsi="Arial" w:cs="Arial"/>
          <w:sz w:val="24"/>
        </w:rPr>
      </w:pPr>
      <w:r w:rsidRPr="001A12E7">
        <w:rPr>
          <w:rFonts w:ascii="Arial" w:hAnsi="Arial" w:cs="Arial"/>
          <w:sz w:val="24"/>
        </w:rPr>
        <w:t xml:space="preserve">Construct new multipurpose building for cafeteria, kitchen, performing arts, library, media, STEM, classroom and office space, community </w:t>
      </w:r>
      <w:proofErr w:type="gramStart"/>
      <w:r w:rsidRPr="001A12E7">
        <w:rPr>
          <w:rFonts w:ascii="Arial" w:hAnsi="Arial" w:cs="Arial"/>
          <w:sz w:val="24"/>
        </w:rPr>
        <w:t>use</w:t>
      </w:r>
      <w:proofErr w:type="gramEnd"/>
    </w:p>
    <w:p w14:paraId="2622B9CA" w14:textId="77777777" w:rsidR="001A12E7" w:rsidRPr="001A12E7" w:rsidRDefault="001A12E7" w:rsidP="001A12E7">
      <w:pPr>
        <w:numPr>
          <w:ilvl w:val="0"/>
          <w:numId w:val="5"/>
        </w:numPr>
        <w:spacing w:line="215" w:lineRule="auto"/>
        <w:rPr>
          <w:rFonts w:ascii="Arial" w:hAnsi="Arial" w:cs="Arial"/>
          <w:sz w:val="24"/>
        </w:rPr>
      </w:pPr>
      <w:r w:rsidRPr="001A12E7">
        <w:rPr>
          <w:rFonts w:ascii="Arial" w:hAnsi="Arial" w:cs="Arial"/>
          <w:sz w:val="24"/>
        </w:rPr>
        <w:t>Improvements to existing building and site, gym, entry, expansion of drop-off and parking zones for safety, walkways</w:t>
      </w:r>
    </w:p>
    <w:p w14:paraId="1D3E53C6" w14:textId="77777777" w:rsidR="001A12E7" w:rsidRPr="001A12E7" w:rsidRDefault="001A12E7" w:rsidP="001A12E7">
      <w:pPr>
        <w:spacing w:line="215" w:lineRule="auto"/>
        <w:rPr>
          <w:rFonts w:ascii="Arial" w:hAnsi="Arial" w:cs="Arial"/>
          <w:sz w:val="24"/>
        </w:rPr>
      </w:pPr>
    </w:p>
    <w:p w14:paraId="7B20A127" w14:textId="77777777" w:rsidR="001A12E7" w:rsidRPr="001A12E7" w:rsidRDefault="001A12E7" w:rsidP="001A12E7">
      <w:pPr>
        <w:spacing w:line="215" w:lineRule="auto"/>
        <w:rPr>
          <w:rFonts w:ascii="Arial" w:hAnsi="Arial" w:cs="Arial"/>
          <w:sz w:val="24"/>
        </w:rPr>
      </w:pPr>
      <w:r w:rsidRPr="001A12E7">
        <w:rPr>
          <w:rFonts w:ascii="Arial" w:hAnsi="Arial" w:cs="Arial"/>
          <w:sz w:val="24"/>
        </w:rPr>
        <w:t>High School</w:t>
      </w:r>
    </w:p>
    <w:p w14:paraId="2DD34749" w14:textId="77777777" w:rsidR="001A12E7" w:rsidRPr="001A12E7" w:rsidRDefault="001A12E7" w:rsidP="001A12E7">
      <w:pPr>
        <w:numPr>
          <w:ilvl w:val="0"/>
          <w:numId w:val="5"/>
        </w:numPr>
        <w:spacing w:line="215" w:lineRule="auto"/>
        <w:rPr>
          <w:rFonts w:ascii="Arial" w:hAnsi="Arial" w:cs="Arial"/>
          <w:sz w:val="24"/>
        </w:rPr>
      </w:pPr>
      <w:r w:rsidRPr="001A12E7">
        <w:rPr>
          <w:rFonts w:ascii="Arial" w:hAnsi="Arial" w:cs="Arial"/>
          <w:sz w:val="24"/>
        </w:rPr>
        <w:t xml:space="preserve">Improvements including roof, classrooms, front entry, restrooms, locker rooms, ADA accessibility, seismic </w:t>
      </w:r>
      <w:proofErr w:type="gramStart"/>
      <w:r w:rsidRPr="001A12E7">
        <w:rPr>
          <w:rFonts w:ascii="Arial" w:hAnsi="Arial" w:cs="Arial"/>
          <w:sz w:val="24"/>
        </w:rPr>
        <w:t>upgrades</w:t>
      </w:r>
      <w:proofErr w:type="gramEnd"/>
    </w:p>
    <w:p w14:paraId="1D628793" w14:textId="77777777" w:rsidR="001A12E7" w:rsidRPr="001A12E7" w:rsidRDefault="001A12E7" w:rsidP="001A12E7">
      <w:pPr>
        <w:spacing w:line="215" w:lineRule="auto"/>
        <w:rPr>
          <w:rFonts w:ascii="Arial" w:hAnsi="Arial" w:cs="Arial"/>
          <w:sz w:val="24"/>
        </w:rPr>
      </w:pPr>
    </w:p>
    <w:p w14:paraId="67F7D3E3" w14:textId="77777777" w:rsidR="001A12E7" w:rsidRPr="001A12E7" w:rsidRDefault="001A12E7" w:rsidP="001A12E7">
      <w:pPr>
        <w:spacing w:line="215" w:lineRule="auto"/>
        <w:rPr>
          <w:rFonts w:ascii="Arial" w:hAnsi="Arial" w:cs="Arial"/>
          <w:sz w:val="24"/>
        </w:rPr>
      </w:pPr>
      <w:r w:rsidRPr="001A12E7">
        <w:rPr>
          <w:rFonts w:ascii="Arial" w:hAnsi="Arial" w:cs="Arial"/>
          <w:sz w:val="24"/>
        </w:rPr>
        <w:t>Elementary School</w:t>
      </w:r>
    </w:p>
    <w:p w14:paraId="683BB049" w14:textId="77777777" w:rsidR="001A12E7" w:rsidRDefault="001A12E7" w:rsidP="001A12E7">
      <w:pPr>
        <w:numPr>
          <w:ilvl w:val="0"/>
          <w:numId w:val="5"/>
        </w:numPr>
        <w:spacing w:line="215" w:lineRule="auto"/>
        <w:rPr>
          <w:rFonts w:ascii="Arial" w:hAnsi="Arial" w:cs="Arial"/>
          <w:sz w:val="24"/>
        </w:rPr>
      </w:pPr>
      <w:r w:rsidRPr="001A12E7">
        <w:rPr>
          <w:rFonts w:ascii="Arial" w:hAnsi="Arial" w:cs="Arial"/>
          <w:sz w:val="24"/>
        </w:rPr>
        <w:t xml:space="preserve">Improvements to existing buildings including HVAC, entries, ADA accessibility, </w:t>
      </w:r>
      <w:proofErr w:type="gramStart"/>
      <w:r w:rsidRPr="001A12E7">
        <w:rPr>
          <w:rFonts w:ascii="Arial" w:hAnsi="Arial" w:cs="Arial"/>
          <w:sz w:val="24"/>
        </w:rPr>
        <w:t>roof</w:t>
      </w:r>
      <w:proofErr w:type="gramEnd"/>
      <w:r w:rsidRPr="001A12E7">
        <w:rPr>
          <w:rFonts w:ascii="Arial" w:hAnsi="Arial" w:cs="Arial"/>
          <w:sz w:val="24"/>
        </w:rPr>
        <w:t xml:space="preserve"> </w:t>
      </w:r>
    </w:p>
    <w:p w14:paraId="3323661C" w14:textId="77777777" w:rsidR="001A12E7" w:rsidRDefault="001A12E7" w:rsidP="001A12E7">
      <w:pPr>
        <w:spacing w:line="215" w:lineRule="auto"/>
        <w:ind w:left="920"/>
        <w:rPr>
          <w:rFonts w:ascii="Arial" w:hAnsi="Arial" w:cs="Arial"/>
          <w:sz w:val="24"/>
        </w:rPr>
      </w:pPr>
    </w:p>
    <w:p w14:paraId="2988A23A" w14:textId="70112134" w:rsidR="001A12E7" w:rsidRDefault="001A12E7" w:rsidP="001A12E7">
      <w:pPr>
        <w:spacing w:line="215" w:lineRule="auto"/>
        <w:rPr>
          <w:rFonts w:ascii="Arial" w:hAnsi="Arial" w:cs="Arial"/>
          <w:sz w:val="24"/>
        </w:rPr>
      </w:pPr>
      <w:r w:rsidRPr="001A12E7">
        <w:rPr>
          <w:rFonts w:ascii="Arial" w:hAnsi="Arial" w:cs="Arial"/>
          <w:sz w:val="24"/>
        </w:rPr>
        <w:t xml:space="preserve">Refinance existing </w:t>
      </w:r>
      <w:proofErr w:type="gramStart"/>
      <w:r w:rsidRPr="001A12E7">
        <w:rPr>
          <w:rFonts w:ascii="Arial" w:hAnsi="Arial" w:cs="Arial"/>
          <w:sz w:val="24"/>
        </w:rPr>
        <w:t>loan</w:t>
      </w:r>
      <w:proofErr w:type="gramEnd"/>
    </w:p>
    <w:p w14:paraId="5C33AA58" w14:textId="77777777" w:rsidR="001A12E7" w:rsidRPr="001A12E7" w:rsidRDefault="001A12E7" w:rsidP="001A12E7">
      <w:pPr>
        <w:spacing w:line="215" w:lineRule="auto"/>
        <w:rPr>
          <w:rFonts w:ascii="Arial" w:hAnsi="Arial" w:cs="Arial"/>
          <w:sz w:val="24"/>
        </w:rPr>
      </w:pPr>
    </w:p>
    <w:p w14:paraId="79C46116" w14:textId="77777777" w:rsidR="001A12E7" w:rsidRPr="001A12E7" w:rsidRDefault="001A12E7" w:rsidP="001A12E7">
      <w:pPr>
        <w:spacing w:line="215" w:lineRule="auto"/>
        <w:rPr>
          <w:rFonts w:ascii="Arial" w:hAnsi="Arial" w:cs="Arial"/>
          <w:sz w:val="24"/>
        </w:rPr>
      </w:pPr>
      <w:r w:rsidRPr="001A12E7">
        <w:rPr>
          <w:rFonts w:ascii="Arial" w:hAnsi="Arial" w:cs="Arial"/>
          <w:sz w:val="24"/>
        </w:rPr>
        <w:t xml:space="preserve">If projects are underbudget additional HVAC at high school, outdoor student gathering places/ structures would be </w:t>
      </w:r>
      <w:proofErr w:type="gramStart"/>
      <w:r w:rsidRPr="001A12E7">
        <w:rPr>
          <w:rFonts w:ascii="Arial" w:hAnsi="Arial" w:cs="Arial"/>
          <w:sz w:val="24"/>
        </w:rPr>
        <w:t>added</w:t>
      </w:r>
      <w:proofErr w:type="gramEnd"/>
    </w:p>
    <w:p w14:paraId="7DCD76E9" w14:textId="77777777" w:rsidR="001A12E7" w:rsidRPr="001A12E7" w:rsidRDefault="001A12E7" w:rsidP="001A12E7">
      <w:pPr>
        <w:spacing w:line="215" w:lineRule="auto"/>
        <w:rPr>
          <w:rFonts w:ascii="Arial" w:hAnsi="Arial" w:cs="Arial"/>
          <w:sz w:val="24"/>
        </w:rPr>
      </w:pPr>
    </w:p>
    <w:p w14:paraId="4E57B477" w14:textId="77777777" w:rsidR="001A12E7" w:rsidRPr="001A12E7" w:rsidRDefault="001A12E7" w:rsidP="001A12E7">
      <w:pPr>
        <w:spacing w:line="215" w:lineRule="auto"/>
        <w:rPr>
          <w:rFonts w:ascii="Arial" w:hAnsi="Arial" w:cs="Arial"/>
          <w:sz w:val="24"/>
        </w:rPr>
      </w:pPr>
      <w:r w:rsidRPr="001A12E7">
        <w:rPr>
          <w:rFonts w:ascii="Arial" w:hAnsi="Arial" w:cs="Arial"/>
          <w:sz w:val="24"/>
        </w:rPr>
        <w:t>Bond issuance costs</w:t>
      </w:r>
    </w:p>
    <w:p w14:paraId="15B321C2" w14:textId="77777777" w:rsidR="001A12E7" w:rsidRPr="001A12E7" w:rsidRDefault="001A12E7" w:rsidP="001A12E7">
      <w:pPr>
        <w:spacing w:line="215" w:lineRule="auto"/>
        <w:rPr>
          <w:rFonts w:ascii="Arial" w:hAnsi="Arial" w:cs="Arial"/>
          <w:sz w:val="24"/>
        </w:rPr>
      </w:pPr>
    </w:p>
    <w:p w14:paraId="6C9176BE" w14:textId="3A0F2CC1" w:rsidR="0086139E" w:rsidRPr="0086139E" w:rsidRDefault="001A12E7" w:rsidP="001A12E7">
      <w:pPr>
        <w:spacing w:line="215" w:lineRule="auto"/>
        <w:rPr>
          <w:rFonts w:ascii="Arial" w:hAnsi="Arial" w:cs="Arial"/>
          <w:sz w:val="24"/>
        </w:rPr>
      </w:pPr>
      <w:r w:rsidRPr="001A12E7">
        <w:rPr>
          <w:rFonts w:ascii="Arial" w:hAnsi="Arial" w:cs="Arial"/>
          <w:sz w:val="24"/>
        </w:rPr>
        <w:t>Bonds may be issued in one or more series; each maturing within 25 years from issuance. Bond tax rate estimated at $1.97 per $1,000.00 of assessed value. Actual rates may vary based upon interest rates and changes in assessed value.</w:t>
      </w:r>
    </w:p>
    <w:p w14:paraId="23853549" w14:textId="77777777" w:rsidR="0086139E" w:rsidRPr="0086139E" w:rsidRDefault="0086139E" w:rsidP="0086139E">
      <w:pPr>
        <w:spacing w:line="215" w:lineRule="auto"/>
        <w:rPr>
          <w:rFonts w:ascii="Arial" w:hAnsi="Arial" w:cs="Arial"/>
          <w:sz w:val="24"/>
        </w:rPr>
      </w:pPr>
    </w:p>
    <w:p w14:paraId="4859F87A" w14:textId="61D6D7A0" w:rsidR="0086139E" w:rsidRPr="0086139E" w:rsidRDefault="0086139E" w:rsidP="0086139E">
      <w:pPr>
        <w:spacing w:line="215" w:lineRule="auto"/>
        <w:rPr>
          <w:rFonts w:ascii="Arial" w:hAnsi="Arial" w:cs="Arial"/>
          <w:sz w:val="24"/>
        </w:rPr>
      </w:pPr>
      <w:r w:rsidRPr="0086139E">
        <w:rPr>
          <w:rFonts w:ascii="Arial" w:hAnsi="Arial" w:cs="Arial"/>
          <w:sz w:val="24"/>
        </w:rPr>
        <w:t>Any elector dissatisfied with this ballot title may petition the Circuit Court of Marion County seeking a different ballot title</w:t>
      </w:r>
      <w:r w:rsidR="00F7241C">
        <w:rPr>
          <w:rFonts w:ascii="Arial" w:hAnsi="Arial" w:cs="Arial"/>
          <w:sz w:val="24"/>
        </w:rPr>
        <w:t xml:space="preserve"> pursuant to ORS 255.155</w:t>
      </w:r>
      <w:r w:rsidRPr="0086139E">
        <w:rPr>
          <w:rFonts w:ascii="Arial" w:hAnsi="Arial" w:cs="Arial"/>
          <w:sz w:val="24"/>
        </w:rPr>
        <w:t xml:space="preserve">.  Petitions must be filed with the court not later than 5:00 p.m., </w:t>
      </w:r>
      <w:r w:rsidR="001A12E7">
        <w:rPr>
          <w:rFonts w:ascii="Arial" w:hAnsi="Arial" w:cs="Arial"/>
          <w:sz w:val="24"/>
        </w:rPr>
        <w:t>March 1</w:t>
      </w:r>
      <w:r w:rsidR="00F7241C">
        <w:rPr>
          <w:rFonts w:ascii="Arial" w:hAnsi="Arial" w:cs="Arial"/>
          <w:sz w:val="24"/>
        </w:rPr>
        <w:t>,</w:t>
      </w:r>
      <w:r w:rsidRPr="0086139E">
        <w:rPr>
          <w:rFonts w:ascii="Arial" w:hAnsi="Arial" w:cs="Arial"/>
          <w:sz w:val="24"/>
        </w:rPr>
        <w:t xml:space="preserve"> 2023 (7</w:t>
      </w:r>
      <w:r w:rsidRPr="0086139E">
        <w:rPr>
          <w:rFonts w:ascii="Arial" w:hAnsi="Arial" w:cs="Arial"/>
          <w:sz w:val="24"/>
          <w:vertAlign w:val="superscript"/>
        </w:rPr>
        <w:t>th</w:t>
      </w:r>
      <w:r w:rsidRPr="0086139E">
        <w:rPr>
          <w:rFonts w:ascii="Arial" w:hAnsi="Arial" w:cs="Arial"/>
          <w:sz w:val="24"/>
        </w:rPr>
        <w:t xml:space="preserve"> business day after receipt of the ballot title), with appropriate notification as required by law, to the Marion County Clerk.</w:t>
      </w:r>
    </w:p>
    <w:p w14:paraId="333455D7" w14:textId="7D578B4A" w:rsidR="00A9552A" w:rsidRPr="00673ADA" w:rsidRDefault="00A9552A" w:rsidP="00A0758A">
      <w:pPr>
        <w:spacing w:line="215" w:lineRule="auto"/>
        <w:rPr>
          <w:rFonts w:ascii="Arial" w:hAnsi="Arial" w:cs="Arial"/>
          <w:sz w:val="24"/>
          <w:highlight w:val="yellow"/>
        </w:rPr>
      </w:pPr>
      <w:r w:rsidRPr="00673ADA">
        <w:rPr>
          <w:rFonts w:ascii="Arial" w:hAnsi="Arial" w:cs="Arial"/>
          <w:sz w:val="24"/>
        </w:rPr>
        <w:lastRenderedPageBreak/>
        <w:t>Dated this</w:t>
      </w:r>
      <w:r w:rsidR="006F6F5C" w:rsidRPr="00673ADA">
        <w:rPr>
          <w:rFonts w:ascii="Arial" w:hAnsi="Arial" w:cs="Arial"/>
          <w:sz w:val="24"/>
        </w:rPr>
        <w:t xml:space="preserve"> </w:t>
      </w:r>
      <w:r w:rsidR="00F7241C">
        <w:rPr>
          <w:rFonts w:ascii="Arial" w:hAnsi="Arial" w:cs="Arial"/>
          <w:sz w:val="24"/>
        </w:rPr>
        <w:t>17th</w:t>
      </w:r>
      <w:r w:rsidR="00A0758A" w:rsidRPr="00673ADA">
        <w:rPr>
          <w:rFonts w:ascii="Arial" w:hAnsi="Arial" w:cs="Arial"/>
          <w:sz w:val="24"/>
        </w:rPr>
        <w:t xml:space="preserve"> </w:t>
      </w:r>
      <w:r w:rsidRPr="00673ADA">
        <w:rPr>
          <w:rFonts w:ascii="Arial" w:hAnsi="Arial" w:cs="Arial"/>
          <w:sz w:val="24"/>
        </w:rPr>
        <w:t xml:space="preserve">day of </w:t>
      </w:r>
      <w:proofErr w:type="gramStart"/>
      <w:r w:rsidRPr="00673ADA">
        <w:rPr>
          <w:rFonts w:ascii="Arial" w:hAnsi="Arial" w:cs="Arial"/>
          <w:sz w:val="24"/>
        </w:rPr>
        <w:t>February,</w:t>
      </w:r>
      <w:proofErr w:type="gramEnd"/>
      <w:r w:rsidRPr="00673ADA">
        <w:rPr>
          <w:rFonts w:ascii="Arial" w:hAnsi="Arial" w:cs="Arial"/>
          <w:sz w:val="24"/>
        </w:rPr>
        <w:t xml:space="preserve"> 20</w:t>
      </w:r>
      <w:r w:rsidR="007F4CF5" w:rsidRPr="00673ADA">
        <w:rPr>
          <w:rFonts w:ascii="Arial" w:hAnsi="Arial" w:cs="Arial"/>
          <w:sz w:val="24"/>
        </w:rPr>
        <w:t>2</w:t>
      </w:r>
      <w:r w:rsidR="00AD4DC8">
        <w:rPr>
          <w:rFonts w:ascii="Arial" w:hAnsi="Arial" w:cs="Arial"/>
          <w:sz w:val="24"/>
        </w:rPr>
        <w:t>3</w:t>
      </w:r>
      <w:r w:rsidRPr="00673ADA">
        <w:rPr>
          <w:rFonts w:ascii="Arial" w:hAnsi="Arial" w:cs="Arial"/>
          <w:sz w:val="24"/>
        </w:rPr>
        <w:t xml:space="preserve">.  William J. Burgess, </w:t>
      </w:r>
      <w:r w:rsidR="007F4CF5" w:rsidRPr="00673ADA">
        <w:rPr>
          <w:rFonts w:ascii="Arial" w:hAnsi="Arial" w:cs="Arial"/>
          <w:sz w:val="24"/>
        </w:rPr>
        <w:t xml:space="preserve">Marion </w:t>
      </w:r>
      <w:r w:rsidRPr="00673ADA">
        <w:rPr>
          <w:rFonts w:ascii="Arial" w:hAnsi="Arial" w:cs="Arial"/>
          <w:sz w:val="24"/>
        </w:rPr>
        <w:t>County Clerk</w:t>
      </w:r>
      <w:bookmarkEnd w:id="0"/>
    </w:p>
    <w:sectPr w:rsidR="00A9552A" w:rsidRPr="00673ADA" w:rsidSect="0039614E">
      <w:footerReference w:type="default" r:id="rId8"/>
      <w:endnotePr>
        <w:numFmt w:val="decimal"/>
      </w:endnotePr>
      <w:type w:val="continuous"/>
      <w:pgSz w:w="12240" w:h="15840"/>
      <w:pgMar w:top="720" w:right="1440" w:bottom="720"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FF73" w14:textId="77777777" w:rsidR="00CB53A5" w:rsidRDefault="00CB53A5">
      <w:r>
        <w:separator/>
      </w:r>
    </w:p>
  </w:endnote>
  <w:endnote w:type="continuationSeparator" w:id="0">
    <w:p w14:paraId="15B2DFD0" w14:textId="77777777" w:rsidR="00CB53A5" w:rsidRDefault="00CB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96D0" w14:textId="77777777" w:rsidR="00CB53A5" w:rsidRPr="005E6BDE" w:rsidRDefault="00CB53A5" w:rsidP="005E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DB44" w14:textId="77777777" w:rsidR="00CB53A5" w:rsidRDefault="00CB53A5">
      <w:r>
        <w:separator/>
      </w:r>
    </w:p>
  </w:footnote>
  <w:footnote w:type="continuationSeparator" w:id="0">
    <w:p w14:paraId="62884195" w14:textId="77777777" w:rsidR="00CB53A5" w:rsidRDefault="00CB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57E"/>
    <w:multiLevelType w:val="hybridMultilevel"/>
    <w:tmpl w:val="6CBCE4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0F94F3E"/>
    <w:multiLevelType w:val="hybridMultilevel"/>
    <w:tmpl w:val="77A6A1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4B467DA"/>
    <w:multiLevelType w:val="hybridMultilevel"/>
    <w:tmpl w:val="C9B48066"/>
    <w:lvl w:ilvl="0" w:tplc="57DA96EC">
      <w:numFmt w:val="bullet"/>
      <w:lvlText w:val="-"/>
      <w:lvlJc w:val="left"/>
      <w:pPr>
        <w:ind w:left="920" w:hanging="360"/>
      </w:pPr>
      <w:rPr>
        <w:rFonts w:ascii="Times New Roman" w:eastAsia="Times New Roman" w:hAnsi="Times New Roman" w:cs="Times New Roman" w:hint="default"/>
        <w:spacing w:val="-1"/>
        <w:w w:val="100"/>
        <w:sz w:val="24"/>
        <w:szCs w:val="24"/>
      </w:rPr>
    </w:lvl>
    <w:lvl w:ilvl="1" w:tplc="57F4B5A0">
      <w:numFmt w:val="bullet"/>
      <w:lvlText w:val="•"/>
      <w:lvlJc w:val="left"/>
      <w:pPr>
        <w:ind w:left="1822" w:hanging="360"/>
      </w:pPr>
    </w:lvl>
    <w:lvl w:ilvl="2" w:tplc="2E0E170C">
      <w:numFmt w:val="bullet"/>
      <w:lvlText w:val="•"/>
      <w:lvlJc w:val="left"/>
      <w:pPr>
        <w:ind w:left="2724" w:hanging="360"/>
      </w:pPr>
    </w:lvl>
    <w:lvl w:ilvl="3" w:tplc="6F9A0308">
      <w:numFmt w:val="bullet"/>
      <w:lvlText w:val="•"/>
      <w:lvlJc w:val="left"/>
      <w:pPr>
        <w:ind w:left="3626" w:hanging="360"/>
      </w:pPr>
    </w:lvl>
    <w:lvl w:ilvl="4" w:tplc="C78A97A0">
      <w:numFmt w:val="bullet"/>
      <w:lvlText w:val="•"/>
      <w:lvlJc w:val="left"/>
      <w:pPr>
        <w:ind w:left="4528" w:hanging="360"/>
      </w:pPr>
    </w:lvl>
    <w:lvl w:ilvl="5" w:tplc="6578393E">
      <w:numFmt w:val="bullet"/>
      <w:lvlText w:val="•"/>
      <w:lvlJc w:val="left"/>
      <w:pPr>
        <w:ind w:left="5430" w:hanging="360"/>
      </w:pPr>
    </w:lvl>
    <w:lvl w:ilvl="6" w:tplc="57B0628E">
      <w:numFmt w:val="bullet"/>
      <w:lvlText w:val="•"/>
      <w:lvlJc w:val="left"/>
      <w:pPr>
        <w:ind w:left="6332" w:hanging="360"/>
      </w:pPr>
    </w:lvl>
    <w:lvl w:ilvl="7" w:tplc="4A44A80E">
      <w:numFmt w:val="bullet"/>
      <w:lvlText w:val="•"/>
      <w:lvlJc w:val="left"/>
      <w:pPr>
        <w:ind w:left="7234" w:hanging="360"/>
      </w:pPr>
    </w:lvl>
    <w:lvl w:ilvl="8" w:tplc="D3F4D504">
      <w:numFmt w:val="bullet"/>
      <w:lvlText w:val="•"/>
      <w:lvlJc w:val="left"/>
      <w:pPr>
        <w:ind w:left="8136" w:hanging="360"/>
      </w:pPr>
    </w:lvl>
  </w:abstractNum>
  <w:abstractNum w:abstractNumId="3" w15:restartNumberingAfterBreak="0">
    <w:nsid w:val="4A404342"/>
    <w:multiLevelType w:val="hybridMultilevel"/>
    <w:tmpl w:val="054A64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4B3B51DC"/>
    <w:multiLevelType w:val="hybridMultilevel"/>
    <w:tmpl w:val="677C94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09322133">
    <w:abstractNumId w:val="1"/>
  </w:num>
  <w:num w:numId="2" w16cid:durableId="1223521334">
    <w:abstractNumId w:val="0"/>
  </w:num>
  <w:num w:numId="3" w16cid:durableId="426116043">
    <w:abstractNumId w:val="3"/>
  </w:num>
  <w:num w:numId="4" w16cid:durableId="711618157">
    <w:abstractNumId w:val="4"/>
  </w:num>
  <w:num w:numId="5" w16cid:durableId="1703478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7B"/>
    <w:rsid w:val="00010B80"/>
    <w:rsid w:val="00023DA8"/>
    <w:rsid w:val="00027D36"/>
    <w:rsid w:val="00037593"/>
    <w:rsid w:val="000629BD"/>
    <w:rsid w:val="00065297"/>
    <w:rsid w:val="000652CA"/>
    <w:rsid w:val="00071127"/>
    <w:rsid w:val="00080B1D"/>
    <w:rsid w:val="000A648B"/>
    <w:rsid w:val="000B1278"/>
    <w:rsid w:val="000D591B"/>
    <w:rsid w:val="00100408"/>
    <w:rsid w:val="00100557"/>
    <w:rsid w:val="001010FB"/>
    <w:rsid w:val="00121D75"/>
    <w:rsid w:val="00124E47"/>
    <w:rsid w:val="00126842"/>
    <w:rsid w:val="00142019"/>
    <w:rsid w:val="00143421"/>
    <w:rsid w:val="00160097"/>
    <w:rsid w:val="00165E16"/>
    <w:rsid w:val="00171822"/>
    <w:rsid w:val="00186D13"/>
    <w:rsid w:val="00187C05"/>
    <w:rsid w:val="00194536"/>
    <w:rsid w:val="001A12E7"/>
    <w:rsid w:val="001A4847"/>
    <w:rsid w:val="001A69C7"/>
    <w:rsid w:val="001B17EC"/>
    <w:rsid w:val="001B37FA"/>
    <w:rsid w:val="001B69C5"/>
    <w:rsid w:val="001C275A"/>
    <w:rsid w:val="001D24EC"/>
    <w:rsid w:val="001E1656"/>
    <w:rsid w:val="002243CC"/>
    <w:rsid w:val="00235512"/>
    <w:rsid w:val="0023798D"/>
    <w:rsid w:val="00255AF2"/>
    <w:rsid w:val="002616FF"/>
    <w:rsid w:val="00290544"/>
    <w:rsid w:val="002B18CF"/>
    <w:rsid w:val="002D1A22"/>
    <w:rsid w:val="002E7DBB"/>
    <w:rsid w:val="00323DCC"/>
    <w:rsid w:val="003248FE"/>
    <w:rsid w:val="00327FDB"/>
    <w:rsid w:val="00333D76"/>
    <w:rsid w:val="0033707D"/>
    <w:rsid w:val="00346391"/>
    <w:rsid w:val="00353764"/>
    <w:rsid w:val="003600A5"/>
    <w:rsid w:val="0036143A"/>
    <w:rsid w:val="00361E08"/>
    <w:rsid w:val="003626A8"/>
    <w:rsid w:val="00363E3E"/>
    <w:rsid w:val="00371096"/>
    <w:rsid w:val="00382796"/>
    <w:rsid w:val="0039614E"/>
    <w:rsid w:val="00397490"/>
    <w:rsid w:val="003A259B"/>
    <w:rsid w:val="003A6C1B"/>
    <w:rsid w:val="003C205F"/>
    <w:rsid w:val="003C34B0"/>
    <w:rsid w:val="003D4C10"/>
    <w:rsid w:val="003E4BF6"/>
    <w:rsid w:val="00401C97"/>
    <w:rsid w:val="0041247C"/>
    <w:rsid w:val="004416A1"/>
    <w:rsid w:val="00467513"/>
    <w:rsid w:val="004729B2"/>
    <w:rsid w:val="00475915"/>
    <w:rsid w:val="00491146"/>
    <w:rsid w:val="004C3870"/>
    <w:rsid w:val="004C6C10"/>
    <w:rsid w:val="004E4B9E"/>
    <w:rsid w:val="004E6756"/>
    <w:rsid w:val="004F358E"/>
    <w:rsid w:val="004F3F06"/>
    <w:rsid w:val="004F6819"/>
    <w:rsid w:val="0050151D"/>
    <w:rsid w:val="00510C88"/>
    <w:rsid w:val="00515A18"/>
    <w:rsid w:val="00522C8F"/>
    <w:rsid w:val="0053116D"/>
    <w:rsid w:val="0055410E"/>
    <w:rsid w:val="0056764D"/>
    <w:rsid w:val="005712F6"/>
    <w:rsid w:val="005870F5"/>
    <w:rsid w:val="00595378"/>
    <w:rsid w:val="005A30D7"/>
    <w:rsid w:val="005C5B51"/>
    <w:rsid w:val="005D384D"/>
    <w:rsid w:val="005E6BDE"/>
    <w:rsid w:val="006023E9"/>
    <w:rsid w:val="006101A0"/>
    <w:rsid w:val="006167CA"/>
    <w:rsid w:val="00633293"/>
    <w:rsid w:val="00637646"/>
    <w:rsid w:val="0065650E"/>
    <w:rsid w:val="00673ADA"/>
    <w:rsid w:val="006A6149"/>
    <w:rsid w:val="006A617B"/>
    <w:rsid w:val="006B0E6E"/>
    <w:rsid w:val="006B32E1"/>
    <w:rsid w:val="006B732E"/>
    <w:rsid w:val="006D77DF"/>
    <w:rsid w:val="006F6F5C"/>
    <w:rsid w:val="007006AA"/>
    <w:rsid w:val="007126FD"/>
    <w:rsid w:val="0073210C"/>
    <w:rsid w:val="00732964"/>
    <w:rsid w:val="00734251"/>
    <w:rsid w:val="007429AB"/>
    <w:rsid w:val="007529E8"/>
    <w:rsid w:val="00756DB5"/>
    <w:rsid w:val="007640F4"/>
    <w:rsid w:val="00771F03"/>
    <w:rsid w:val="00776492"/>
    <w:rsid w:val="007A6079"/>
    <w:rsid w:val="007D1D4D"/>
    <w:rsid w:val="007E7D79"/>
    <w:rsid w:val="007F4CF5"/>
    <w:rsid w:val="00804177"/>
    <w:rsid w:val="0081001D"/>
    <w:rsid w:val="00822732"/>
    <w:rsid w:val="00827243"/>
    <w:rsid w:val="0086139E"/>
    <w:rsid w:val="008778AB"/>
    <w:rsid w:val="008805EC"/>
    <w:rsid w:val="00895BC3"/>
    <w:rsid w:val="008A0195"/>
    <w:rsid w:val="008A2141"/>
    <w:rsid w:val="008B0F01"/>
    <w:rsid w:val="008C4186"/>
    <w:rsid w:val="008C4461"/>
    <w:rsid w:val="008C544F"/>
    <w:rsid w:val="008C7BCA"/>
    <w:rsid w:val="008E448C"/>
    <w:rsid w:val="008E6CDA"/>
    <w:rsid w:val="008F4A86"/>
    <w:rsid w:val="00900B01"/>
    <w:rsid w:val="009317A5"/>
    <w:rsid w:val="009333D0"/>
    <w:rsid w:val="009520E1"/>
    <w:rsid w:val="00961140"/>
    <w:rsid w:val="00980D22"/>
    <w:rsid w:val="009D7FF1"/>
    <w:rsid w:val="009E3D04"/>
    <w:rsid w:val="009F05C5"/>
    <w:rsid w:val="009F6705"/>
    <w:rsid w:val="00A0758A"/>
    <w:rsid w:val="00A14148"/>
    <w:rsid w:val="00A14DCF"/>
    <w:rsid w:val="00A30225"/>
    <w:rsid w:val="00A40CEB"/>
    <w:rsid w:val="00A449F1"/>
    <w:rsid w:val="00A51E72"/>
    <w:rsid w:val="00A74553"/>
    <w:rsid w:val="00A84B86"/>
    <w:rsid w:val="00A91BC1"/>
    <w:rsid w:val="00A9552A"/>
    <w:rsid w:val="00AA1FEA"/>
    <w:rsid w:val="00AB1926"/>
    <w:rsid w:val="00AB3A80"/>
    <w:rsid w:val="00AB4309"/>
    <w:rsid w:val="00AD20F2"/>
    <w:rsid w:val="00AD4DC8"/>
    <w:rsid w:val="00AD54D1"/>
    <w:rsid w:val="00AD7DE6"/>
    <w:rsid w:val="00AF75B7"/>
    <w:rsid w:val="00B01760"/>
    <w:rsid w:val="00B025EC"/>
    <w:rsid w:val="00B137F3"/>
    <w:rsid w:val="00B33A17"/>
    <w:rsid w:val="00B421FC"/>
    <w:rsid w:val="00B43659"/>
    <w:rsid w:val="00B51F08"/>
    <w:rsid w:val="00B63F1D"/>
    <w:rsid w:val="00B65CD0"/>
    <w:rsid w:val="00B77139"/>
    <w:rsid w:val="00BA4C1F"/>
    <w:rsid w:val="00BB3745"/>
    <w:rsid w:val="00BB745E"/>
    <w:rsid w:val="00BB7707"/>
    <w:rsid w:val="00BC5008"/>
    <w:rsid w:val="00BE08DB"/>
    <w:rsid w:val="00BE21FC"/>
    <w:rsid w:val="00BE4B57"/>
    <w:rsid w:val="00C03EB9"/>
    <w:rsid w:val="00C10663"/>
    <w:rsid w:val="00C24C83"/>
    <w:rsid w:val="00C345C9"/>
    <w:rsid w:val="00C44F68"/>
    <w:rsid w:val="00C658FB"/>
    <w:rsid w:val="00C65EC2"/>
    <w:rsid w:val="00C82042"/>
    <w:rsid w:val="00C928AC"/>
    <w:rsid w:val="00C9493B"/>
    <w:rsid w:val="00C95FE0"/>
    <w:rsid w:val="00CA3FDA"/>
    <w:rsid w:val="00CB13D5"/>
    <w:rsid w:val="00CB2276"/>
    <w:rsid w:val="00CB53A5"/>
    <w:rsid w:val="00CB5ABF"/>
    <w:rsid w:val="00CC20B5"/>
    <w:rsid w:val="00CD746E"/>
    <w:rsid w:val="00D13A6A"/>
    <w:rsid w:val="00D34D7B"/>
    <w:rsid w:val="00D46E98"/>
    <w:rsid w:val="00D62EC7"/>
    <w:rsid w:val="00D636C3"/>
    <w:rsid w:val="00D70465"/>
    <w:rsid w:val="00D70C21"/>
    <w:rsid w:val="00DA0A38"/>
    <w:rsid w:val="00DA13BC"/>
    <w:rsid w:val="00DA4D2D"/>
    <w:rsid w:val="00DA4ED5"/>
    <w:rsid w:val="00DA5AB1"/>
    <w:rsid w:val="00DC3A2E"/>
    <w:rsid w:val="00DC6C8C"/>
    <w:rsid w:val="00DD780C"/>
    <w:rsid w:val="00DE64F7"/>
    <w:rsid w:val="00DF6768"/>
    <w:rsid w:val="00E03555"/>
    <w:rsid w:val="00E03AD5"/>
    <w:rsid w:val="00E26F40"/>
    <w:rsid w:val="00E3788B"/>
    <w:rsid w:val="00E37C41"/>
    <w:rsid w:val="00E43724"/>
    <w:rsid w:val="00E60E12"/>
    <w:rsid w:val="00E61FD0"/>
    <w:rsid w:val="00E766D7"/>
    <w:rsid w:val="00E7720B"/>
    <w:rsid w:val="00E81240"/>
    <w:rsid w:val="00E826AF"/>
    <w:rsid w:val="00E91D3E"/>
    <w:rsid w:val="00EA3534"/>
    <w:rsid w:val="00EB38B9"/>
    <w:rsid w:val="00EB460C"/>
    <w:rsid w:val="00ED431B"/>
    <w:rsid w:val="00EF3E4B"/>
    <w:rsid w:val="00EF6E07"/>
    <w:rsid w:val="00F139FC"/>
    <w:rsid w:val="00F16CFD"/>
    <w:rsid w:val="00F322A8"/>
    <w:rsid w:val="00F431D8"/>
    <w:rsid w:val="00F45EF7"/>
    <w:rsid w:val="00F47040"/>
    <w:rsid w:val="00F7241C"/>
    <w:rsid w:val="00F77366"/>
    <w:rsid w:val="00F86274"/>
    <w:rsid w:val="00FA35A8"/>
    <w:rsid w:val="00FB4A2A"/>
    <w:rsid w:val="00FE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B4D98"/>
  <w15:docId w15:val="{8340B014-DAC6-45AC-BE71-86361399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964"/>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2964"/>
  </w:style>
  <w:style w:type="paragraph" w:styleId="Header">
    <w:name w:val="header"/>
    <w:basedOn w:val="Normal"/>
    <w:rsid w:val="00732964"/>
    <w:pPr>
      <w:tabs>
        <w:tab w:val="center" w:pos="4320"/>
        <w:tab w:val="right" w:pos="8640"/>
      </w:tabs>
    </w:pPr>
  </w:style>
  <w:style w:type="paragraph" w:styleId="Footer">
    <w:name w:val="footer"/>
    <w:basedOn w:val="Normal"/>
    <w:link w:val="FooterChar"/>
    <w:uiPriority w:val="99"/>
    <w:rsid w:val="00732964"/>
    <w:pPr>
      <w:tabs>
        <w:tab w:val="center" w:pos="4320"/>
        <w:tab w:val="right" w:pos="8640"/>
      </w:tabs>
    </w:pPr>
  </w:style>
  <w:style w:type="character" w:customStyle="1" w:styleId="FooterChar">
    <w:name w:val="Footer Char"/>
    <w:basedOn w:val="DefaultParagraphFont"/>
    <w:link w:val="Footer"/>
    <w:uiPriority w:val="99"/>
    <w:rsid w:val="004C6C10"/>
    <w:rPr>
      <w:rFonts w:ascii="Courier" w:hAnsi="Courier"/>
      <w:szCs w:val="24"/>
    </w:rPr>
  </w:style>
  <w:style w:type="paragraph" w:styleId="BalloonText">
    <w:name w:val="Balloon Text"/>
    <w:basedOn w:val="Normal"/>
    <w:link w:val="BalloonTextChar"/>
    <w:rsid w:val="004C6C10"/>
    <w:rPr>
      <w:rFonts w:ascii="Tahoma" w:hAnsi="Tahoma" w:cs="Tahoma"/>
      <w:sz w:val="16"/>
      <w:szCs w:val="16"/>
    </w:rPr>
  </w:style>
  <w:style w:type="character" w:customStyle="1" w:styleId="BalloonTextChar">
    <w:name w:val="Balloon Text Char"/>
    <w:basedOn w:val="DefaultParagraphFont"/>
    <w:link w:val="BalloonText"/>
    <w:rsid w:val="004C6C10"/>
    <w:rPr>
      <w:rFonts w:ascii="Tahoma" w:hAnsi="Tahoma" w:cs="Tahoma"/>
      <w:sz w:val="16"/>
      <w:szCs w:val="16"/>
    </w:rPr>
  </w:style>
  <w:style w:type="paragraph" w:styleId="BodyText">
    <w:name w:val="Body Text"/>
    <w:basedOn w:val="Normal"/>
    <w:link w:val="BodyTextChar"/>
    <w:semiHidden/>
    <w:unhideWhenUsed/>
    <w:rsid w:val="001A12E7"/>
    <w:pPr>
      <w:spacing w:after="120"/>
    </w:pPr>
  </w:style>
  <w:style w:type="character" w:customStyle="1" w:styleId="BodyTextChar">
    <w:name w:val="Body Text Char"/>
    <w:basedOn w:val="DefaultParagraphFont"/>
    <w:link w:val="BodyText"/>
    <w:semiHidden/>
    <w:rsid w:val="001A12E7"/>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7255">
      <w:bodyDiv w:val="1"/>
      <w:marLeft w:val="0"/>
      <w:marRight w:val="0"/>
      <w:marTop w:val="0"/>
      <w:marBottom w:val="0"/>
      <w:divBdr>
        <w:top w:val="none" w:sz="0" w:space="0" w:color="auto"/>
        <w:left w:val="none" w:sz="0" w:space="0" w:color="auto"/>
        <w:bottom w:val="none" w:sz="0" w:space="0" w:color="auto"/>
        <w:right w:val="none" w:sz="0" w:space="0" w:color="auto"/>
      </w:divBdr>
    </w:div>
    <w:div w:id="418866480">
      <w:bodyDiv w:val="1"/>
      <w:marLeft w:val="0"/>
      <w:marRight w:val="0"/>
      <w:marTop w:val="0"/>
      <w:marBottom w:val="0"/>
      <w:divBdr>
        <w:top w:val="none" w:sz="0" w:space="0" w:color="auto"/>
        <w:left w:val="none" w:sz="0" w:space="0" w:color="auto"/>
        <w:bottom w:val="none" w:sz="0" w:space="0" w:color="auto"/>
        <w:right w:val="none" w:sz="0" w:space="0" w:color="auto"/>
      </w:divBdr>
    </w:div>
    <w:div w:id="1382897925">
      <w:bodyDiv w:val="1"/>
      <w:marLeft w:val="0"/>
      <w:marRight w:val="0"/>
      <w:marTop w:val="0"/>
      <w:marBottom w:val="0"/>
      <w:divBdr>
        <w:top w:val="none" w:sz="0" w:space="0" w:color="auto"/>
        <w:left w:val="none" w:sz="0" w:space="0" w:color="auto"/>
        <w:bottom w:val="none" w:sz="0" w:space="0" w:color="auto"/>
        <w:right w:val="none" w:sz="0" w:space="0" w:color="auto"/>
      </w:divBdr>
    </w:div>
    <w:div w:id="14929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5336436E75E4083903A447FF22123" ma:contentTypeVersion="2" ma:contentTypeDescription="Create a new document." ma:contentTypeScope="" ma:versionID="d69bfdf9f2500ea322eb97d34386ac9b">
  <xsd:schema xmlns:xsd="http://www.w3.org/2001/XMLSchema" xmlns:xs="http://www.w3.org/2001/XMLSchema" xmlns:p="http://schemas.microsoft.com/office/2006/metadata/properties" xmlns:ns1="http://schemas.microsoft.com/sharepoint/v3" xmlns:ns2="9e68120f-89f6-4ed2-9d4a-d3df38bbd87a" targetNamespace="http://schemas.microsoft.com/office/2006/metadata/properties" ma:root="true" ma:fieldsID="134390423704d5d7cacfcd7bdbed2a0b" ns1:_="" ns2:_="">
    <xsd:import namespace="http://schemas.microsoft.com/sharepoint/v3"/>
    <xsd:import namespace="9e68120f-89f6-4ed2-9d4a-d3df38bbd8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68120f-89f6-4ed2-9d4a-d3df38bbd8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9e68120f-89f6-4ed2-9d4a-d3df38bbd87a"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7B7019-BE1E-45C6-A0CA-86504210D954}">
  <ds:schemaRefs>
    <ds:schemaRef ds:uri="http://schemas.openxmlformats.org/officeDocument/2006/bibliography"/>
  </ds:schemaRefs>
</ds:datastoreItem>
</file>

<file path=customXml/itemProps2.xml><?xml version="1.0" encoding="utf-8"?>
<ds:datastoreItem xmlns:ds="http://schemas.openxmlformats.org/officeDocument/2006/customXml" ds:itemID="{A0178024-37F8-4538-9BEF-A148EA73CBA7}"/>
</file>

<file path=customXml/itemProps3.xml><?xml version="1.0" encoding="utf-8"?>
<ds:datastoreItem xmlns:ds="http://schemas.openxmlformats.org/officeDocument/2006/customXml" ds:itemID="{47BCD34D-F093-4994-B94A-77F5CDA12088}"/>
</file>

<file path=customXml/itemProps4.xml><?xml version="1.0" encoding="utf-8"?>
<ds:datastoreItem xmlns:ds="http://schemas.openxmlformats.org/officeDocument/2006/customXml" ds:itemID="{558E666B-C504-4154-ABDD-CB8232184666}"/>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1999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Marion County IT</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Ryan Patraw</cp:lastModifiedBy>
  <cp:revision>2</cp:revision>
  <cp:lastPrinted>2023-02-17T16:43:00Z</cp:lastPrinted>
  <dcterms:created xsi:type="dcterms:W3CDTF">2023-02-27T16:07:00Z</dcterms:created>
  <dcterms:modified xsi:type="dcterms:W3CDTF">2023-02-27T16:07:00Z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0x010100EFE5336436E75E4083903A447FF22123</vt:lpwstr>
  </property>
</Properties>
</file>