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4D04" w14:textId="317A36A9" w:rsidR="0086139E" w:rsidRPr="0086139E" w:rsidRDefault="0086139E" w:rsidP="0086139E">
      <w:pPr>
        <w:spacing w:line="215" w:lineRule="auto"/>
        <w:jc w:val="center"/>
        <w:rPr>
          <w:rFonts w:ascii="Arial" w:hAnsi="Arial" w:cs="Arial"/>
          <w:b/>
          <w:bCs/>
          <w:sz w:val="24"/>
        </w:rPr>
      </w:pPr>
      <w:bookmarkStart w:id="0" w:name="_Hlk126312097"/>
      <w:r w:rsidRPr="0086139E">
        <w:rPr>
          <w:rFonts w:ascii="Arial" w:hAnsi="Arial" w:cs="Arial"/>
          <w:b/>
          <w:bCs/>
          <w:sz w:val="24"/>
        </w:rPr>
        <w:t>NOTICE OF BALLOT TITLE RECEIVED</w:t>
      </w:r>
    </w:p>
    <w:p w14:paraId="75E64A0C" w14:textId="77777777" w:rsidR="0086139E" w:rsidRPr="0086139E" w:rsidRDefault="0086139E" w:rsidP="0086139E">
      <w:pPr>
        <w:spacing w:line="215" w:lineRule="auto"/>
        <w:jc w:val="center"/>
        <w:rPr>
          <w:rFonts w:ascii="Arial" w:hAnsi="Arial" w:cs="Arial"/>
          <w:b/>
          <w:bCs/>
          <w:sz w:val="24"/>
        </w:rPr>
      </w:pPr>
      <w:r w:rsidRPr="0086139E">
        <w:rPr>
          <w:rFonts w:ascii="Arial" w:hAnsi="Arial" w:cs="Arial"/>
          <w:b/>
          <w:bCs/>
          <w:sz w:val="24"/>
        </w:rPr>
        <w:t>NOTICE OF ELECTION</w:t>
      </w:r>
    </w:p>
    <w:p w14:paraId="1EB3A606" w14:textId="77777777" w:rsidR="0086139E" w:rsidRPr="0086139E" w:rsidRDefault="0086139E" w:rsidP="0086139E">
      <w:pPr>
        <w:spacing w:line="215" w:lineRule="auto"/>
        <w:rPr>
          <w:rFonts w:ascii="Arial" w:hAnsi="Arial" w:cs="Arial"/>
          <w:sz w:val="24"/>
        </w:rPr>
      </w:pPr>
    </w:p>
    <w:p w14:paraId="6CF4EACD" w14:textId="781E5884" w:rsidR="0086139E" w:rsidRPr="0086139E" w:rsidRDefault="0086139E" w:rsidP="0086139E">
      <w:pPr>
        <w:spacing w:line="215" w:lineRule="auto"/>
        <w:rPr>
          <w:rFonts w:ascii="Arial" w:hAnsi="Arial" w:cs="Arial"/>
          <w:sz w:val="24"/>
        </w:rPr>
      </w:pPr>
      <w:r w:rsidRPr="0086139E">
        <w:rPr>
          <w:rFonts w:ascii="Arial" w:hAnsi="Arial" w:cs="Arial"/>
          <w:sz w:val="24"/>
        </w:rPr>
        <w:t xml:space="preserve">Notice is hereby given that on February </w:t>
      </w:r>
      <w:r w:rsidR="00023DA8">
        <w:rPr>
          <w:rFonts w:ascii="Arial" w:hAnsi="Arial" w:cs="Arial"/>
          <w:sz w:val="24"/>
        </w:rPr>
        <w:t>16,</w:t>
      </w:r>
      <w:r w:rsidRPr="0086139E">
        <w:rPr>
          <w:rFonts w:ascii="Arial" w:hAnsi="Arial" w:cs="Arial"/>
          <w:sz w:val="24"/>
        </w:rPr>
        <w:t xml:space="preserve"> 2023, a ballot title was filed by the Mt. Angel School District No. 91 with the Marion County Clerk for an election to be held on May 16, 2023.</w:t>
      </w:r>
    </w:p>
    <w:p w14:paraId="0AE0A446" w14:textId="77777777" w:rsidR="0086139E" w:rsidRPr="0086139E" w:rsidRDefault="0086139E" w:rsidP="0086139E">
      <w:pPr>
        <w:spacing w:line="215" w:lineRule="auto"/>
        <w:rPr>
          <w:rFonts w:ascii="Arial" w:hAnsi="Arial" w:cs="Arial"/>
          <w:sz w:val="24"/>
        </w:rPr>
      </w:pPr>
    </w:p>
    <w:p w14:paraId="670AD730" w14:textId="77777777" w:rsidR="0086139E" w:rsidRPr="0086139E" w:rsidRDefault="0086139E" w:rsidP="0086139E">
      <w:pPr>
        <w:spacing w:line="215" w:lineRule="auto"/>
        <w:rPr>
          <w:rFonts w:ascii="Arial" w:hAnsi="Arial" w:cs="Arial"/>
          <w:sz w:val="24"/>
        </w:rPr>
      </w:pPr>
      <w:r w:rsidRPr="0086139E">
        <w:rPr>
          <w:rFonts w:ascii="Arial" w:hAnsi="Arial" w:cs="Arial"/>
          <w:sz w:val="24"/>
        </w:rPr>
        <w:t xml:space="preserve">The ballot title submitted by the </w:t>
      </w:r>
      <w:proofErr w:type="gramStart"/>
      <w:r w:rsidRPr="0086139E">
        <w:rPr>
          <w:rFonts w:ascii="Arial" w:hAnsi="Arial" w:cs="Arial"/>
          <w:sz w:val="24"/>
        </w:rPr>
        <w:t>District</w:t>
      </w:r>
      <w:proofErr w:type="gramEnd"/>
      <w:r w:rsidRPr="0086139E">
        <w:rPr>
          <w:rFonts w:ascii="Arial" w:hAnsi="Arial" w:cs="Arial"/>
          <w:sz w:val="24"/>
        </w:rPr>
        <w:t xml:space="preserve"> is as follows:</w:t>
      </w:r>
    </w:p>
    <w:p w14:paraId="25EE2A66" w14:textId="77777777" w:rsidR="0086139E" w:rsidRPr="0086139E" w:rsidRDefault="0086139E" w:rsidP="0086139E">
      <w:pPr>
        <w:spacing w:line="215" w:lineRule="auto"/>
        <w:rPr>
          <w:rFonts w:ascii="Arial" w:hAnsi="Arial" w:cs="Arial"/>
          <w:sz w:val="24"/>
        </w:rPr>
      </w:pPr>
    </w:p>
    <w:p w14:paraId="3CDD5C5A" w14:textId="77777777" w:rsidR="0086139E" w:rsidRPr="0086139E" w:rsidRDefault="0086139E" w:rsidP="0086139E">
      <w:pPr>
        <w:spacing w:line="215" w:lineRule="auto"/>
        <w:rPr>
          <w:rFonts w:ascii="Arial" w:hAnsi="Arial" w:cs="Arial"/>
          <w:b/>
          <w:sz w:val="24"/>
        </w:rPr>
      </w:pPr>
      <w:r w:rsidRPr="0086139E">
        <w:rPr>
          <w:rFonts w:ascii="Arial" w:hAnsi="Arial" w:cs="Arial"/>
          <w:b/>
          <w:sz w:val="24"/>
        </w:rPr>
        <w:t xml:space="preserve">Caption:  </w:t>
      </w:r>
      <w:r w:rsidRPr="0086139E">
        <w:rPr>
          <w:rFonts w:ascii="Arial" w:hAnsi="Arial" w:cs="Arial"/>
          <w:bCs/>
          <w:sz w:val="24"/>
        </w:rPr>
        <w:t>Bonds to Increase School Safety; Replace Aging Systems; Renovate Facilities</w:t>
      </w:r>
    </w:p>
    <w:p w14:paraId="132CC59C" w14:textId="77777777" w:rsidR="0086139E" w:rsidRPr="0086139E" w:rsidRDefault="0086139E" w:rsidP="0086139E">
      <w:pPr>
        <w:spacing w:line="215" w:lineRule="auto"/>
        <w:rPr>
          <w:rFonts w:ascii="Arial" w:hAnsi="Arial" w:cs="Arial"/>
          <w:b/>
          <w:sz w:val="24"/>
        </w:rPr>
      </w:pPr>
    </w:p>
    <w:p w14:paraId="37A5AE24" w14:textId="77777777" w:rsidR="0086139E" w:rsidRPr="0086139E" w:rsidRDefault="0086139E" w:rsidP="0086139E">
      <w:pPr>
        <w:spacing w:line="215" w:lineRule="auto"/>
        <w:rPr>
          <w:rFonts w:ascii="Arial" w:hAnsi="Arial" w:cs="Arial"/>
          <w:sz w:val="24"/>
        </w:rPr>
      </w:pPr>
      <w:r w:rsidRPr="0086139E">
        <w:rPr>
          <w:rFonts w:ascii="Arial" w:hAnsi="Arial" w:cs="Arial"/>
          <w:b/>
          <w:sz w:val="24"/>
        </w:rPr>
        <w:t>Question:</w:t>
      </w:r>
      <w:r w:rsidRPr="0086139E">
        <w:rPr>
          <w:rFonts w:ascii="Arial" w:hAnsi="Arial" w:cs="Arial"/>
          <w:sz w:val="24"/>
        </w:rPr>
        <w:t xml:space="preserve"> Shall Mt. Angel School District No. 91 issue $7,000,000 in principal amount of general obligation bonds; receive $4,000,000 grant? If the bonds are approved, they will be payable from taxes on property or property ownership that are not subject to the limits of sections 11 and 11b, Article XI of the Oregon Constitution.</w:t>
      </w:r>
    </w:p>
    <w:p w14:paraId="6A1664F5" w14:textId="77777777" w:rsidR="0086139E" w:rsidRPr="0086139E" w:rsidRDefault="0086139E" w:rsidP="0086139E">
      <w:pPr>
        <w:spacing w:line="215" w:lineRule="auto"/>
        <w:rPr>
          <w:rFonts w:ascii="Arial" w:hAnsi="Arial" w:cs="Arial"/>
          <w:sz w:val="24"/>
        </w:rPr>
      </w:pPr>
    </w:p>
    <w:p w14:paraId="782BE896" w14:textId="77777777" w:rsidR="0086139E" w:rsidRPr="0086139E" w:rsidRDefault="0086139E" w:rsidP="0086139E">
      <w:pPr>
        <w:spacing w:line="215" w:lineRule="auto"/>
        <w:rPr>
          <w:rFonts w:ascii="Arial" w:hAnsi="Arial" w:cs="Arial"/>
          <w:sz w:val="24"/>
        </w:rPr>
      </w:pPr>
      <w:r w:rsidRPr="0086139E">
        <w:rPr>
          <w:rFonts w:ascii="Arial" w:hAnsi="Arial" w:cs="Arial"/>
          <w:b/>
          <w:sz w:val="24"/>
        </w:rPr>
        <w:t>Summary</w:t>
      </w:r>
      <w:r w:rsidRPr="0086139E">
        <w:rPr>
          <w:rFonts w:ascii="Arial" w:hAnsi="Arial" w:cs="Arial"/>
          <w:b/>
          <w:bCs/>
          <w:sz w:val="24"/>
        </w:rPr>
        <w:t xml:space="preserve">: </w:t>
      </w:r>
      <w:r w:rsidRPr="0086139E">
        <w:rPr>
          <w:rFonts w:ascii="Arial" w:hAnsi="Arial" w:cs="Arial"/>
          <w:sz w:val="24"/>
        </w:rPr>
        <w:t xml:space="preserve">District </w:t>
      </w:r>
      <w:proofErr w:type="gramStart"/>
      <w:r w:rsidRPr="0086139E">
        <w:rPr>
          <w:rFonts w:ascii="Arial" w:hAnsi="Arial" w:cs="Arial"/>
          <w:sz w:val="24"/>
        </w:rPr>
        <w:t>would</w:t>
      </w:r>
      <w:proofErr w:type="gramEnd"/>
      <w:r w:rsidRPr="0086139E">
        <w:rPr>
          <w:rFonts w:ascii="Arial" w:hAnsi="Arial" w:cs="Arial"/>
          <w:sz w:val="24"/>
        </w:rPr>
        <w:t xml:space="preserve"> receive $4,000,000 matching grant only if voters approve bonds. If voters do not approve, grant will be diverted to a different school district. </w:t>
      </w:r>
    </w:p>
    <w:p w14:paraId="4786BDAD" w14:textId="77777777" w:rsidR="0086139E" w:rsidRPr="0086139E" w:rsidRDefault="0086139E" w:rsidP="0086139E">
      <w:pPr>
        <w:spacing w:line="215" w:lineRule="auto"/>
        <w:rPr>
          <w:rFonts w:ascii="Arial" w:hAnsi="Arial" w:cs="Arial"/>
          <w:sz w:val="24"/>
        </w:rPr>
      </w:pPr>
    </w:p>
    <w:p w14:paraId="17276101" w14:textId="77777777" w:rsidR="0086139E" w:rsidRPr="0086139E" w:rsidRDefault="0086139E" w:rsidP="0086139E">
      <w:pPr>
        <w:spacing w:line="215" w:lineRule="auto"/>
        <w:rPr>
          <w:rFonts w:ascii="Arial" w:hAnsi="Arial" w:cs="Arial"/>
          <w:sz w:val="24"/>
        </w:rPr>
      </w:pPr>
      <w:r w:rsidRPr="0086139E">
        <w:rPr>
          <w:rFonts w:ascii="Arial" w:hAnsi="Arial" w:cs="Arial"/>
          <w:sz w:val="24"/>
        </w:rPr>
        <w:t>If approved, bonds would finance capital costs expected to:</w:t>
      </w:r>
    </w:p>
    <w:p w14:paraId="5CC11DF5" w14:textId="77777777" w:rsidR="0086139E" w:rsidRPr="0086139E" w:rsidRDefault="0086139E" w:rsidP="0086139E">
      <w:pPr>
        <w:spacing w:line="215" w:lineRule="auto"/>
        <w:rPr>
          <w:rFonts w:ascii="Arial" w:hAnsi="Arial" w:cs="Arial"/>
          <w:sz w:val="24"/>
        </w:rPr>
      </w:pPr>
    </w:p>
    <w:p w14:paraId="77A71B7D" w14:textId="77777777" w:rsidR="0086139E" w:rsidRPr="0086139E" w:rsidRDefault="0086139E" w:rsidP="00023DA8">
      <w:pPr>
        <w:spacing w:line="216" w:lineRule="auto"/>
        <w:ind w:left="360"/>
        <w:rPr>
          <w:rFonts w:ascii="Arial" w:hAnsi="Arial" w:cs="Arial"/>
          <w:sz w:val="24"/>
        </w:rPr>
      </w:pPr>
      <w:r w:rsidRPr="0086139E">
        <w:rPr>
          <w:rFonts w:ascii="Arial" w:hAnsi="Arial" w:cs="Arial"/>
          <w:sz w:val="24"/>
        </w:rPr>
        <w:t>All Schools</w:t>
      </w:r>
    </w:p>
    <w:p w14:paraId="60D6824B"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 xml:space="preserve">Replace aging HVAC, air filtration </w:t>
      </w:r>
      <w:proofErr w:type="gramStart"/>
      <w:r w:rsidRPr="0086139E">
        <w:rPr>
          <w:rFonts w:ascii="Arial" w:hAnsi="Arial" w:cs="Arial"/>
          <w:sz w:val="24"/>
        </w:rPr>
        <w:t>systems</w:t>
      </w:r>
      <w:proofErr w:type="gramEnd"/>
    </w:p>
    <w:p w14:paraId="20516910"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 xml:space="preserve">Replace door locks, </w:t>
      </w:r>
      <w:proofErr w:type="gramStart"/>
      <w:r w:rsidRPr="0086139E">
        <w:rPr>
          <w:rFonts w:ascii="Arial" w:hAnsi="Arial" w:cs="Arial"/>
          <w:sz w:val="24"/>
        </w:rPr>
        <w:t>hardware</w:t>
      </w:r>
      <w:proofErr w:type="gramEnd"/>
    </w:p>
    <w:p w14:paraId="6E386147"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 xml:space="preserve">Add electronic exterior door access, increase security </w:t>
      </w:r>
      <w:proofErr w:type="gramStart"/>
      <w:r w:rsidRPr="0086139E">
        <w:rPr>
          <w:rFonts w:ascii="Arial" w:hAnsi="Arial" w:cs="Arial"/>
          <w:sz w:val="24"/>
        </w:rPr>
        <w:t>cameras</w:t>
      </w:r>
      <w:proofErr w:type="gramEnd"/>
    </w:p>
    <w:p w14:paraId="03F8D22A"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 xml:space="preserve">Replace outdated electrical, lighting, plumbing, fixtures, </w:t>
      </w:r>
      <w:proofErr w:type="gramStart"/>
      <w:r w:rsidRPr="0086139E">
        <w:rPr>
          <w:rFonts w:ascii="Arial" w:hAnsi="Arial" w:cs="Arial"/>
          <w:sz w:val="24"/>
        </w:rPr>
        <w:t>cables</w:t>
      </w:r>
      <w:proofErr w:type="gramEnd"/>
    </w:p>
    <w:p w14:paraId="7BA341FD"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Repair roofs</w:t>
      </w:r>
    </w:p>
    <w:p w14:paraId="4127719C"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 xml:space="preserve">Improve site </w:t>
      </w:r>
      <w:proofErr w:type="gramStart"/>
      <w:r w:rsidRPr="0086139E">
        <w:rPr>
          <w:rFonts w:ascii="Arial" w:hAnsi="Arial" w:cs="Arial"/>
          <w:sz w:val="24"/>
        </w:rPr>
        <w:t>drainage</w:t>
      </w:r>
      <w:proofErr w:type="gramEnd"/>
    </w:p>
    <w:p w14:paraId="213E3A53" w14:textId="77777777" w:rsidR="0086139E" w:rsidRPr="0086139E" w:rsidRDefault="0086139E" w:rsidP="00023DA8">
      <w:pPr>
        <w:numPr>
          <w:ilvl w:val="0"/>
          <w:numId w:val="1"/>
        </w:numPr>
        <w:spacing w:line="216" w:lineRule="auto"/>
        <w:ind w:left="1080"/>
        <w:rPr>
          <w:rFonts w:ascii="Arial" w:hAnsi="Arial" w:cs="Arial"/>
          <w:sz w:val="24"/>
        </w:rPr>
      </w:pPr>
      <w:r w:rsidRPr="0086139E">
        <w:rPr>
          <w:rFonts w:ascii="Arial" w:hAnsi="Arial" w:cs="Arial"/>
          <w:sz w:val="24"/>
        </w:rPr>
        <w:t>High priority interior finishes</w:t>
      </w:r>
    </w:p>
    <w:p w14:paraId="6B505505" w14:textId="77777777" w:rsidR="0086139E" w:rsidRPr="0086139E" w:rsidRDefault="0086139E" w:rsidP="00023DA8">
      <w:pPr>
        <w:spacing w:line="216" w:lineRule="auto"/>
        <w:ind w:left="360"/>
        <w:rPr>
          <w:rFonts w:ascii="Arial" w:hAnsi="Arial" w:cs="Arial"/>
          <w:sz w:val="24"/>
        </w:rPr>
      </w:pPr>
    </w:p>
    <w:p w14:paraId="03DA9CFA" w14:textId="77777777" w:rsidR="0086139E" w:rsidRPr="0086139E" w:rsidRDefault="0086139E" w:rsidP="00023DA8">
      <w:pPr>
        <w:spacing w:line="216" w:lineRule="auto"/>
        <w:ind w:left="360"/>
        <w:rPr>
          <w:rFonts w:ascii="Arial" w:hAnsi="Arial" w:cs="Arial"/>
          <w:sz w:val="24"/>
        </w:rPr>
      </w:pPr>
      <w:r w:rsidRPr="0086139E">
        <w:rPr>
          <w:rFonts w:ascii="Arial" w:hAnsi="Arial" w:cs="Arial"/>
          <w:sz w:val="24"/>
        </w:rPr>
        <w:t>Elementary School</w:t>
      </w:r>
    </w:p>
    <w:p w14:paraId="74C4D58B" w14:textId="77777777" w:rsidR="0086139E" w:rsidRPr="0086139E" w:rsidRDefault="0086139E" w:rsidP="00023DA8">
      <w:pPr>
        <w:numPr>
          <w:ilvl w:val="0"/>
          <w:numId w:val="2"/>
        </w:numPr>
        <w:spacing w:line="216" w:lineRule="auto"/>
        <w:ind w:left="1080"/>
        <w:rPr>
          <w:rFonts w:ascii="Arial" w:hAnsi="Arial" w:cs="Arial"/>
          <w:sz w:val="24"/>
        </w:rPr>
      </w:pPr>
      <w:r w:rsidRPr="0086139E">
        <w:rPr>
          <w:rFonts w:ascii="Arial" w:hAnsi="Arial" w:cs="Arial"/>
          <w:sz w:val="24"/>
        </w:rPr>
        <w:t xml:space="preserve">Establish secure </w:t>
      </w:r>
      <w:proofErr w:type="gramStart"/>
      <w:r w:rsidRPr="0086139E">
        <w:rPr>
          <w:rFonts w:ascii="Arial" w:hAnsi="Arial" w:cs="Arial"/>
          <w:sz w:val="24"/>
        </w:rPr>
        <w:t>entryway</w:t>
      </w:r>
      <w:proofErr w:type="gramEnd"/>
    </w:p>
    <w:p w14:paraId="3E413493" w14:textId="77777777" w:rsidR="0086139E" w:rsidRPr="0086139E" w:rsidRDefault="0086139E" w:rsidP="00023DA8">
      <w:pPr>
        <w:numPr>
          <w:ilvl w:val="0"/>
          <w:numId w:val="2"/>
        </w:numPr>
        <w:spacing w:line="216" w:lineRule="auto"/>
        <w:ind w:left="1080"/>
        <w:rPr>
          <w:rFonts w:ascii="Arial" w:hAnsi="Arial" w:cs="Arial"/>
          <w:sz w:val="24"/>
        </w:rPr>
      </w:pPr>
      <w:r w:rsidRPr="0086139E">
        <w:rPr>
          <w:rFonts w:ascii="Arial" w:hAnsi="Arial" w:cs="Arial"/>
          <w:sz w:val="24"/>
        </w:rPr>
        <w:t xml:space="preserve">Replace dry fire sprinkler </w:t>
      </w:r>
      <w:proofErr w:type="gramStart"/>
      <w:r w:rsidRPr="0086139E">
        <w:rPr>
          <w:rFonts w:ascii="Arial" w:hAnsi="Arial" w:cs="Arial"/>
          <w:sz w:val="24"/>
        </w:rPr>
        <w:t>system</w:t>
      </w:r>
      <w:proofErr w:type="gramEnd"/>
    </w:p>
    <w:p w14:paraId="668AC7A3" w14:textId="77777777" w:rsidR="0086139E" w:rsidRPr="0086139E" w:rsidRDefault="0086139E" w:rsidP="00023DA8">
      <w:pPr>
        <w:numPr>
          <w:ilvl w:val="0"/>
          <w:numId w:val="2"/>
        </w:numPr>
        <w:spacing w:line="216" w:lineRule="auto"/>
        <w:ind w:left="1080"/>
        <w:rPr>
          <w:rFonts w:ascii="Arial" w:hAnsi="Arial" w:cs="Arial"/>
          <w:sz w:val="24"/>
        </w:rPr>
      </w:pPr>
      <w:r w:rsidRPr="0086139E">
        <w:rPr>
          <w:rFonts w:ascii="Arial" w:hAnsi="Arial" w:cs="Arial"/>
          <w:sz w:val="24"/>
        </w:rPr>
        <w:t xml:space="preserve">Replace </w:t>
      </w:r>
      <w:proofErr w:type="gramStart"/>
      <w:r w:rsidRPr="0086139E">
        <w:rPr>
          <w:rFonts w:ascii="Arial" w:hAnsi="Arial" w:cs="Arial"/>
          <w:sz w:val="24"/>
        </w:rPr>
        <w:t>siding</w:t>
      </w:r>
      <w:proofErr w:type="gramEnd"/>
    </w:p>
    <w:p w14:paraId="7519A90E" w14:textId="77777777" w:rsidR="0086139E" w:rsidRPr="0086139E" w:rsidRDefault="0086139E" w:rsidP="00023DA8">
      <w:pPr>
        <w:numPr>
          <w:ilvl w:val="0"/>
          <w:numId w:val="2"/>
        </w:numPr>
        <w:spacing w:line="216" w:lineRule="auto"/>
        <w:ind w:left="1080"/>
        <w:rPr>
          <w:rFonts w:ascii="Arial" w:hAnsi="Arial" w:cs="Arial"/>
          <w:sz w:val="24"/>
        </w:rPr>
      </w:pPr>
      <w:r w:rsidRPr="0086139E">
        <w:rPr>
          <w:rFonts w:ascii="Arial" w:hAnsi="Arial" w:cs="Arial"/>
          <w:sz w:val="24"/>
        </w:rPr>
        <w:t xml:space="preserve">Replace library </w:t>
      </w:r>
      <w:proofErr w:type="gramStart"/>
      <w:r w:rsidRPr="0086139E">
        <w:rPr>
          <w:rFonts w:ascii="Arial" w:hAnsi="Arial" w:cs="Arial"/>
          <w:sz w:val="24"/>
        </w:rPr>
        <w:t>windows</w:t>
      </w:r>
      <w:proofErr w:type="gramEnd"/>
    </w:p>
    <w:p w14:paraId="74776D0D" w14:textId="77777777" w:rsidR="0086139E" w:rsidRPr="0086139E" w:rsidRDefault="0086139E" w:rsidP="00023DA8">
      <w:pPr>
        <w:spacing w:line="216" w:lineRule="auto"/>
        <w:ind w:left="360"/>
        <w:rPr>
          <w:rFonts w:ascii="Arial" w:hAnsi="Arial" w:cs="Arial"/>
          <w:sz w:val="24"/>
        </w:rPr>
      </w:pPr>
    </w:p>
    <w:p w14:paraId="249F8C60" w14:textId="77777777" w:rsidR="0086139E" w:rsidRPr="0086139E" w:rsidRDefault="0086139E" w:rsidP="00023DA8">
      <w:pPr>
        <w:spacing w:line="216" w:lineRule="auto"/>
        <w:ind w:left="360"/>
        <w:rPr>
          <w:rFonts w:ascii="Arial" w:hAnsi="Arial" w:cs="Arial"/>
          <w:sz w:val="24"/>
        </w:rPr>
      </w:pPr>
      <w:r w:rsidRPr="0086139E">
        <w:rPr>
          <w:rFonts w:ascii="Arial" w:hAnsi="Arial" w:cs="Arial"/>
          <w:sz w:val="24"/>
        </w:rPr>
        <w:t>Middle School</w:t>
      </w:r>
    </w:p>
    <w:p w14:paraId="17D91412" w14:textId="77777777" w:rsidR="0086139E" w:rsidRPr="0086139E" w:rsidRDefault="0086139E" w:rsidP="00023DA8">
      <w:pPr>
        <w:numPr>
          <w:ilvl w:val="0"/>
          <w:numId w:val="3"/>
        </w:numPr>
        <w:spacing w:line="216" w:lineRule="auto"/>
        <w:ind w:left="1080"/>
        <w:rPr>
          <w:rFonts w:ascii="Arial" w:hAnsi="Arial" w:cs="Arial"/>
          <w:sz w:val="24"/>
        </w:rPr>
      </w:pPr>
      <w:r w:rsidRPr="0086139E">
        <w:rPr>
          <w:rFonts w:ascii="Arial" w:hAnsi="Arial" w:cs="Arial"/>
          <w:sz w:val="24"/>
        </w:rPr>
        <w:t xml:space="preserve">Improve gates, </w:t>
      </w:r>
      <w:proofErr w:type="gramStart"/>
      <w:r w:rsidRPr="0086139E">
        <w:rPr>
          <w:rFonts w:ascii="Arial" w:hAnsi="Arial" w:cs="Arial"/>
          <w:sz w:val="24"/>
        </w:rPr>
        <w:t>fencing</w:t>
      </w:r>
      <w:proofErr w:type="gramEnd"/>
    </w:p>
    <w:p w14:paraId="7DE3BE2B" w14:textId="77777777" w:rsidR="0086139E" w:rsidRPr="0086139E" w:rsidRDefault="0086139E" w:rsidP="00023DA8">
      <w:pPr>
        <w:numPr>
          <w:ilvl w:val="0"/>
          <w:numId w:val="3"/>
        </w:numPr>
        <w:spacing w:line="216" w:lineRule="auto"/>
        <w:ind w:left="1080"/>
        <w:rPr>
          <w:rFonts w:ascii="Arial" w:hAnsi="Arial" w:cs="Arial"/>
          <w:sz w:val="24"/>
        </w:rPr>
      </w:pPr>
      <w:r w:rsidRPr="0086139E">
        <w:rPr>
          <w:rFonts w:ascii="Arial" w:hAnsi="Arial" w:cs="Arial"/>
          <w:sz w:val="24"/>
        </w:rPr>
        <w:t xml:space="preserve">Replace wood windows, entry </w:t>
      </w:r>
      <w:proofErr w:type="gramStart"/>
      <w:r w:rsidRPr="0086139E">
        <w:rPr>
          <w:rFonts w:ascii="Arial" w:hAnsi="Arial" w:cs="Arial"/>
          <w:sz w:val="24"/>
        </w:rPr>
        <w:t>doors</w:t>
      </w:r>
      <w:proofErr w:type="gramEnd"/>
    </w:p>
    <w:p w14:paraId="25036A57" w14:textId="77777777" w:rsidR="0086139E" w:rsidRPr="0086139E" w:rsidRDefault="0086139E" w:rsidP="00023DA8">
      <w:pPr>
        <w:spacing w:line="216" w:lineRule="auto"/>
        <w:ind w:left="360"/>
        <w:rPr>
          <w:rFonts w:ascii="Arial" w:hAnsi="Arial" w:cs="Arial"/>
          <w:sz w:val="24"/>
        </w:rPr>
      </w:pPr>
    </w:p>
    <w:p w14:paraId="0F1342AE" w14:textId="77777777" w:rsidR="0086139E" w:rsidRPr="0086139E" w:rsidRDefault="0086139E" w:rsidP="00023DA8">
      <w:pPr>
        <w:spacing w:line="216" w:lineRule="auto"/>
        <w:ind w:left="360"/>
        <w:rPr>
          <w:rFonts w:ascii="Arial" w:hAnsi="Arial" w:cs="Arial"/>
          <w:sz w:val="24"/>
        </w:rPr>
      </w:pPr>
      <w:r w:rsidRPr="0086139E">
        <w:rPr>
          <w:rFonts w:ascii="Arial" w:hAnsi="Arial" w:cs="Arial"/>
          <w:sz w:val="24"/>
        </w:rPr>
        <w:t>High School</w:t>
      </w:r>
    </w:p>
    <w:p w14:paraId="70F1D417" w14:textId="77777777" w:rsidR="0086139E" w:rsidRPr="0086139E" w:rsidRDefault="0086139E" w:rsidP="00023DA8">
      <w:pPr>
        <w:numPr>
          <w:ilvl w:val="0"/>
          <w:numId w:val="4"/>
        </w:numPr>
        <w:spacing w:line="216" w:lineRule="auto"/>
        <w:ind w:left="1080"/>
        <w:rPr>
          <w:rFonts w:ascii="Arial" w:hAnsi="Arial" w:cs="Arial"/>
          <w:sz w:val="24"/>
        </w:rPr>
      </w:pPr>
      <w:r w:rsidRPr="0086139E">
        <w:rPr>
          <w:rFonts w:ascii="Arial" w:hAnsi="Arial" w:cs="Arial"/>
          <w:sz w:val="24"/>
        </w:rPr>
        <w:t xml:space="preserve">Repair concession stand </w:t>
      </w:r>
      <w:proofErr w:type="gramStart"/>
      <w:r w:rsidRPr="0086139E">
        <w:rPr>
          <w:rFonts w:ascii="Arial" w:hAnsi="Arial" w:cs="Arial"/>
          <w:sz w:val="24"/>
        </w:rPr>
        <w:t>sewer</w:t>
      </w:r>
      <w:proofErr w:type="gramEnd"/>
    </w:p>
    <w:p w14:paraId="0862701E" w14:textId="77777777" w:rsidR="0086139E" w:rsidRPr="0086139E" w:rsidRDefault="0086139E" w:rsidP="00023DA8">
      <w:pPr>
        <w:numPr>
          <w:ilvl w:val="0"/>
          <w:numId w:val="4"/>
        </w:numPr>
        <w:spacing w:line="216" w:lineRule="auto"/>
        <w:ind w:left="1080"/>
        <w:rPr>
          <w:rFonts w:ascii="Arial" w:hAnsi="Arial" w:cs="Arial"/>
          <w:sz w:val="24"/>
        </w:rPr>
      </w:pPr>
      <w:r w:rsidRPr="0086139E">
        <w:rPr>
          <w:rFonts w:ascii="Arial" w:hAnsi="Arial" w:cs="Arial"/>
          <w:sz w:val="24"/>
        </w:rPr>
        <w:t>Window replacement</w:t>
      </w:r>
    </w:p>
    <w:p w14:paraId="4373E8D1" w14:textId="77777777" w:rsidR="0086139E" w:rsidRPr="0086139E" w:rsidRDefault="0086139E" w:rsidP="00023DA8">
      <w:pPr>
        <w:numPr>
          <w:ilvl w:val="0"/>
          <w:numId w:val="4"/>
        </w:numPr>
        <w:spacing w:line="216" w:lineRule="auto"/>
        <w:ind w:left="1080"/>
        <w:rPr>
          <w:rFonts w:ascii="Arial" w:hAnsi="Arial" w:cs="Arial"/>
          <w:sz w:val="24"/>
        </w:rPr>
      </w:pPr>
      <w:r w:rsidRPr="0086139E">
        <w:rPr>
          <w:rFonts w:ascii="Arial" w:hAnsi="Arial" w:cs="Arial"/>
          <w:sz w:val="24"/>
        </w:rPr>
        <w:t>Repair, upgrade bathrooms</w:t>
      </w:r>
    </w:p>
    <w:p w14:paraId="50B7836D" w14:textId="77777777" w:rsidR="0086139E" w:rsidRPr="0086139E" w:rsidRDefault="0086139E" w:rsidP="00023DA8">
      <w:pPr>
        <w:spacing w:line="216" w:lineRule="auto"/>
        <w:ind w:left="360"/>
        <w:rPr>
          <w:rFonts w:ascii="Arial" w:hAnsi="Arial" w:cs="Arial"/>
          <w:sz w:val="24"/>
        </w:rPr>
      </w:pPr>
    </w:p>
    <w:p w14:paraId="2B39BCD9" w14:textId="77777777" w:rsidR="0086139E" w:rsidRPr="0086139E" w:rsidRDefault="0086139E" w:rsidP="00023DA8">
      <w:pPr>
        <w:spacing w:line="216" w:lineRule="auto"/>
        <w:ind w:left="360"/>
        <w:rPr>
          <w:rFonts w:ascii="Arial" w:hAnsi="Arial" w:cs="Arial"/>
          <w:sz w:val="24"/>
        </w:rPr>
      </w:pPr>
      <w:r w:rsidRPr="0086139E">
        <w:rPr>
          <w:rFonts w:ascii="Arial" w:hAnsi="Arial" w:cs="Arial"/>
          <w:sz w:val="24"/>
        </w:rPr>
        <w:t>Repair bus barn</w:t>
      </w:r>
    </w:p>
    <w:p w14:paraId="610E98E9" w14:textId="77777777" w:rsidR="0086139E" w:rsidRPr="0086139E" w:rsidRDefault="0086139E" w:rsidP="0086139E">
      <w:pPr>
        <w:spacing w:line="215" w:lineRule="auto"/>
        <w:rPr>
          <w:rFonts w:ascii="Arial" w:hAnsi="Arial" w:cs="Arial"/>
          <w:sz w:val="24"/>
        </w:rPr>
      </w:pPr>
    </w:p>
    <w:p w14:paraId="080D18CF" w14:textId="77777777" w:rsidR="0086139E" w:rsidRPr="0086139E" w:rsidRDefault="0086139E" w:rsidP="0086139E">
      <w:pPr>
        <w:spacing w:line="215" w:lineRule="auto"/>
        <w:rPr>
          <w:rFonts w:ascii="Arial" w:hAnsi="Arial" w:cs="Arial"/>
          <w:sz w:val="24"/>
        </w:rPr>
      </w:pPr>
      <w:r w:rsidRPr="0086139E">
        <w:rPr>
          <w:rFonts w:ascii="Arial" w:hAnsi="Arial" w:cs="Arial"/>
          <w:sz w:val="24"/>
        </w:rPr>
        <w:t>District would establish a citizen oversight committee to ensure proceeds are used for purposes indicated.</w:t>
      </w:r>
    </w:p>
    <w:p w14:paraId="797D81D5" w14:textId="77777777" w:rsidR="0086139E" w:rsidRPr="0086139E" w:rsidRDefault="0086139E" w:rsidP="0086139E">
      <w:pPr>
        <w:spacing w:line="215" w:lineRule="auto"/>
        <w:rPr>
          <w:rFonts w:ascii="Arial" w:hAnsi="Arial" w:cs="Arial"/>
          <w:sz w:val="24"/>
        </w:rPr>
      </w:pPr>
    </w:p>
    <w:p w14:paraId="5EEAB0E7" w14:textId="77777777" w:rsidR="0086139E" w:rsidRPr="0086139E" w:rsidRDefault="0086139E" w:rsidP="0086139E">
      <w:pPr>
        <w:spacing w:line="215" w:lineRule="auto"/>
        <w:rPr>
          <w:rFonts w:ascii="Arial" w:hAnsi="Arial" w:cs="Arial"/>
          <w:sz w:val="24"/>
        </w:rPr>
      </w:pPr>
      <w:r w:rsidRPr="0086139E">
        <w:rPr>
          <w:rFonts w:ascii="Arial" w:hAnsi="Arial" w:cs="Arial"/>
          <w:sz w:val="24"/>
        </w:rPr>
        <w:t>Bonds may be issued in multiple series; each series maturing within 20 years from issuance. Estimated increase over FY 2023 bond levy rate is $1.12 per $1,000 assessed property value. Actual levy rate may differ due to final interest rates and changes in assessed value.</w:t>
      </w:r>
    </w:p>
    <w:p w14:paraId="6C9176BE" w14:textId="77777777" w:rsidR="0086139E" w:rsidRPr="0086139E" w:rsidRDefault="0086139E" w:rsidP="0086139E">
      <w:pPr>
        <w:spacing w:line="215" w:lineRule="auto"/>
        <w:rPr>
          <w:rFonts w:ascii="Arial" w:hAnsi="Arial" w:cs="Arial"/>
          <w:sz w:val="24"/>
        </w:rPr>
      </w:pPr>
    </w:p>
    <w:p w14:paraId="23853549" w14:textId="77777777" w:rsidR="0086139E" w:rsidRPr="0086139E" w:rsidRDefault="0086139E" w:rsidP="0086139E">
      <w:pPr>
        <w:spacing w:line="215" w:lineRule="auto"/>
        <w:rPr>
          <w:rFonts w:ascii="Arial" w:hAnsi="Arial" w:cs="Arial"/>
          <w:sz w:val="24"/>
        </w:rPr>
      </w:pPr>
    </w:p>
    <w:p w14:paraId="4859F87A" w14:textId="262BB64F" w:rsidR="0086139E" w:rsidRPr="0086139E" w:rsidRDefault="0086139E" w:rsidP="0086139E">
      <w:pPr>
        <w:spacing w:line="215" w:lineRule="auto"/>
        <w:rPr>
          <w:rFonts w:ascii="Arial" w:hAnsi="Arial" w:cs="Arial"/>
          <w:sz w:val="24"/>
        </w:rPr>
      </w:pPr>
      <w:r w:rsidRPr="0086139E">
        <w:rPr>
          <w:rFonts w:ascii="Arial" w:hAnsi="Arial" w:cs="Arial"/>
          <w:sz w:val="24"/>
        </w:rPr>
        <w:t>Any elector dissatisfied with this ballot title may petition the Circuit Court of Marion County seeking a different ballot title</w:t>
      </w:r>
      <w:r w:rsidR="00F7241C">
        <w:rPr>
          <w:rFonts w:ascii="Arial" w:hAnsi="Arial" w:cs="Arial"/>
          <w:sz w:val="24"/>
        </w:rPr>
        <w:t xml:space="preserve"> pursuant to ORS 255.155</w:t>
      </w:r>
      <w:r w:rsidRPr="0086139E">
        <w:rPr>
          <w:rFonts w:ascii="Arial" w:hAnsi="Arial" w:cs="Arial"/>
          <w:sz w:val="24"/>
        </w:rPr>
        <w:t xml:space="preserve">.  Petitions must be filed with the court not later than 5:00 p.m., February </w:t>
      </w:r>
      <w:r w:rsidR="00F7241C">
        <w:rPr>
          <w:rFonts w:ascii="Arial" w:hAnsi="Arial" w:cs="Arial"/>
          <w:sz w:val="24"/>
        </w:rPr>
        <w:t>28,</w:t>
      </w:r>
      <w:r w:rsidRPr="0086139E">
        <w:rPr>
          <w:rFonts w:ascii="Arial" w:hAnsi="Arial" w:cs="Arial"/>
          <w:sz w:val="24"/>
        </w:rPr>
        <w:t xml:space="preserve"> 2023 (7</w:t>
      </w:r>
      <w:r w:rsidRPr="0086139E">
        <w:rPr>
          <w:rFonts w:ascii="Arial" w:hAnsi="Arial" w:cs="Arial"/>
          <w:sz w:val="24"/>
          <w:vertAlign w:val="superscript"/>
        </w:rPr>
        <w:t>th</w:t>
      </w:r>
      <w:r w:rsidRPr="0086139E">
        <w:rPr>
          <w:rFonts w:ascii="Arial" w:hAnsi="Arial" w:cs="Arial"/>
          <w:sz w:val="24"/>
        </w:rPr>
        <w:t xml:space="preserve"> business day after receipt of the ballot title), with appropriate notification as required by law, to the Marion County Clerk.</w:t>
      </w:r>
    </w:p>
    <w:p w14:paraId="333455D7" w14:textId="7D578B4A" w:rsidR="00A9552A" w:rsidRPr="00673ADA" w:rsidRDefault="00A9552A" w:rsidP="00A0758A">
      <w:pPr>
        <w:spacing w:line="215" w:lineRule="auto"/>
        <w:rPr>
          <w:rFonts w:ascii="Arial" w:hAnsi="Arial" w:cs="Arial"/>
          <w:sz w:val="24"/>
          <w:highlight w:val="yellow"/>
        </w:rPr>
      </w:pPr>
      <w:r w:rsidRPr="00673ADA">
        <w:rPr>
          <w:rFonts w:ascii="Arial" w:hAnsi="Arial" w:cs="Arial"/>
          <w:sz w:val="24"/>
        </w:rPr>
        <w:t>Dated this</w:t>
      </w:r>
      <w:r w:rsidR="006F6F5C" w:rsidRPr="00673ADA">
        <w:rPr>
          <w:rFonts w:ascii="Arial" w:hAnsi="Arial" w:cs="Arial"/>
          <w:sz w:val="24"/>
        </w:rPr>
        <w:t xml:space="preserve"> </w:t>
      </w:r>
      <w:r w:rsidR="00F7241C">
        <w:rPr>
          <w:rFonts w:ascii="Arial" w:hAnsi="Arial" w:cs="Arial"/>
          <w:sz w:val="24"/>
        </w:rPr>
        <w:t>17th</w:t>
      </w:r>
      <w:r w:rsidR="00A0758A" w:rsidRPr="00673ADA">
        <w:rPr>
          <w:rFonts w:ascii="Arial" w:hAnsi="Arial" w:cs="Arial"/>
          <w:sz w:val="24"/>
        </w:rPr>
        <w:t xml:space="preserve"> </w:t>
      </w:r>
      <w:r w:rsidRPr="00673ADA">
        <w:rPr>
          <w:rFonts w:ascii="Arial" w:hAnsi="Arial" w:cs="Arial"/>
          <w:sz w:val="24"/>
        </w:rPr>
        <w:t xml:space="preserve">day of </w:t>
      </w:r>
      <w:proofErr w:type="gramStart"/>
      <w:r w:rsidRPr="00673ADA">
        <w:rPr>
          <w:rFonts w:ascii="Arial" w:hAnsi="Arial" w:cs="Arial"/>
          <w:sz w:val="24"/>
        </w:rPr>
        <w:t>February,</w:t>
      </w:r>
      <w:proofErr w:type="gramEnd"/>
      <w:r w:rsidRPr="00673ADA">
        <w:rPr>
          <w:rFonts w:ascii="Arial" w:hAnsi="Arial" w:cs="Arial"/>
          <w:sz w:val="24"/>
        </w:rPr>
        <w:t xml:space="preserve"> 20</w:t>
      </w:r>
      <w:r w:rsidR="007F4CF5" w:rsidRPr="00673ADA">
        <w:rPr>
          <w:rFonts w:ascii="Arial" w:hAnsi="Arial" w:cs="Arial"/>
          <w:sz w:val="24"/>
        </w:rPr>
        <w:t>2</w:t>
      </w:r>
      <w:r w:rsidR="00AD4DC8">
        <w:rPr>
          <w:rFonts w:ascii="Arial" w:hAnsi="Arial" w:cs="Arial"/>
          <w:sz w:val="24"/>
        </w:rPr>
        <w:t>3</w:t>
      </w:r>
      <w:r w:rsidRPr="00673ADA">
        <w:rPr>
          <w:rFonts w:ascii="Arial" w:hAnsi="Arial" w:cs="Arial"/>
          <w:sz w:val="24"/>
        </w:rPr>
        <w:t xml:space="preserve">.  William J. Burgess, </w:t>
      </w:r>
      <w:r w:rsidR="007F4CF5" w:rsidRPr="00673ADA">
        <w:rPr>
          <w:rFonts w:ascii="Arial" w:hAnsi="Arial" w:cs="Arial"/>
          <w:sz w:val="24"/>
        </w:rPr>
        <w:t xml:space="preserve">Marion </w:t>
      </w:r>
      <w:r w:rsidRPr="00673ADA">
        <w:rPr>
          <w:rFonts w:ascii="Arial" w:hAnsi="Arial" w:cs="Arial"/>
          <w:sz w:val="24"/>
        </w:rPr>
        <w:t>County Clerk</w:t>
      </w:r>
      <w:bookmarkEnd w:id="0"/>
    </w:p>
    <w:sectPr w:rsidR="00A9552A" w:rsidRPr="00673ADA" w:rsidSect="0039614E">
      <w:footerReference w:type="default" r:id="rId8"/>
      <w:endnotePr>
        <w:numFmt w:val="decimal"/>
      </w:endnotePr>
      <w:type w:val="continuous"/>
      <w:pgSz w:w="12240" w:h="15840"/>
      <w:pgMar w:top="720" w:right="1440" w:bottom="72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FF73" w14:textId="77777777" w:rsidR="00CB53A5" w:rsidRDefault="00CB53A5">
      <w:r>
        <w:separator/>
      </w:r>
    </w:p>
  </w:endnote>
  <w:endnote w:type="continuationSeparator" w:id="0">
    <w:p w14:paraId="15B2DFD0" w14:textId="77777777" w:rsidR="00CB53A5" w:rsidRDefault="00CB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6D0" w14:textId="77777777" w:rsidR="00CB53A5" w:rsidRPr="005E6BDE" w:rsidRDefault="00CB53A5" w:rsidP="005E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B44" w14:textId="77777777" w:rsidR="00CB53A5" w:rsidRDefault="00CB53A5">
      <w:r>
        <w:separator/>
      </w:r>
    </w:p>
  </w:footnote>
  <w:footnote w:type="continuationSeparator" w:id="0">
    <w:p w14:paraId="62884195" w14:textId="77777777" w:rsidR="00CB53A5" w:rsidRDefault="00CB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57E"/>
    <w:multiLevelType w:val="hybridMultilevel"/>
    <w:tmpl w:val="6CBCE4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0F94F3E"/>
    <w:multiLevelType w:val="hybridMultilevel"/>
    <w:tmpl w:val="77A6A1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A404342"/>
    <w:multiLevelType w:val="hybridMultilevel"/>
    <w:tmpl w:val="054A6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B3B51DC"/>
    <w:multiLevelType w:val="hybridMultilevel"/>
    <w:tmpl w:val="677C94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9322133">
    <w:abstractNumId w:val="1"/>
  </w:num>
  <w:num w:numId="2" w16cid:durableId="1223521334">
    <w:abstractNumId w:val="0"/>
  </w:num>
  <w:num w:numId="3" w16cid:durableId="426116043">
    <w:abstractNumId w:val="2"/>
  </w:num>
  <w:num w:numId="4" w16cid:durableId="711618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7B"/>
    <w:rsid w:val="00010B80"/>
    <w:rsid w:val="00023DA8"/>
    <w:rsid w:val="00027D36"/>
    <w:rsid w:val="00037593"/>
    <w:rsid w:val="000629BD"/>
    <w:rsid w:val="00065297"/>
    <w:rsid w:val="000652CA"/>
    <w:rsid w:val="00071127"/>
    <w:rsid w:val="00080B1D"/>
    <w:rsid w:val="000A648B"/>
    <w:rsid w:val="000B1278"/>
    <w:rsid w:val="000D591B"/>
    <w:rsid w:val="00100408"/>
    <w:rsid w:val="00100557"/>
    <w:rsid w:val="00121D75"/>
    <w:rsid w:val="00124E47"/>
    <w:rsid w:val="00126842"/>
    <w:rsid w:val="00142019"/>
    <w:rsid w:val="00143421"/>
    <w:rsid w:val="00160097"/>
    <w:rsid w:val="00165E16"/>
    <w:rsid w:val="00171822"/>
    <w:rsid w:val="00186D13"/>
    <w:rsid w:val="00187C05"/>
    <w:rsid w:val="00194536"/>
    <w:rsid w:val="001A4847"/>
    <w:rsid w:val="001A69C7"/>
    <w:rsid w:val="001B17EC"/>
    <w:rsid w:val="001B37FA"/>
    <w:rsid w:val="001B69C5"/>
    <w:rsid w:val="001C275A"/>
    <w:rsid w:val="001D24EC"/>
    <w:rsid w:val="001E1656"/>
    <w:rsid w:val="002243CC"/>
    <w:rsid w:val="00235512"/>
    <w:rsid w:val="0023798D"/>
    <w:rsid w:val="00255AF2"/>
    <w:rsid w:val="002616FF"/>
    <w:rsid w:val="00290544"/>
    <w:rsid w:val="002B18CF"/>
    <w:rsid w:val="002D1A22"/>
    <w:rsid w:val="002E7DBB"/>
    <w:rsid w:val="00323DCC"/>
    <w:rsid w:val="003248FE"/>
    <w:rsid w:val="00327FDB"/>
    <w:rsid w:val="00333D76"/>
    <w:rsid w:val="0033707D"/>
    <w:rsid w:val="00346391"/>
    <w:rsid w:val="00353764"/>
    <w:rsid w:val="003600A5"/>
    <w:rsid w:val="0036143A"/>
    <w:rsid w:val="00361E08"/>
    <w:rsid w:val="003626A8"/>
    <w:rsid w:val="00363E3E"/>
    <w:rsid w:val="00371096"/>
    <w:rsid w:val="00382796"/>
    <w:rsid w:val="0039614E"/>
    <w:rsid w:val="00397490"/>
    <w:rsid w:val="003A259B"/>
    <w:rsid w:val="003A6C1B"/>
    <w:rsid w:val="003C205F"/>
    <w:rsid w:val="003C34B0"/>
    <w:rsid w:val="003D4C10"/>
    <w:rsid w:val="003E4BF6"/>
    <w:rsid w:val="00401C97"/>
    <w:rsid w:val="0041247C"/>
    <w:rsid w:val="004416A1"/>
    <w:rsid w:val="00467513"/>
    <w:rsid w:val="004729B2"/>
    <w:rsid w:val="00475915"/>
    <w:rsid w:val="00491146"/>
    <w:rsid w:val="004C3870"/>
    <w:rsid w:val="004C6C10"/>
    <w:rsid w:val="004E4B9E"/>
    <w:rsid w:val="004E6756"/>
    <w:rsid w:val="004F358E"/>
    <w:rsid w:val="004F3F06"/>
    <w:rsid w:val="004F6819"/>
    <w:rsid w:val="0050151D"/>
    <w:rsid w:val="00510C88"/>
    <w:rsid w:val="00515A18"/>
    <w:rsid w:val="00522C8F"/>
    <w:rsid w:val="0053116D"/>
    <w:rsid w:val="0055410E"/>
    <w:rsid w:val="0056764D"/>
    <w:rsid w:val="005712F6"/>
    <w:rsid w:val="005870F5"/>
    <w:rsid w:val="00595378"/>
    <w:rsid w:val="005A30D7"/>
    <w:rsid w:val="005C5B51"/>
    <w:rsid w:val="005D384D"/>
    <w:rsid w:val="005E6BDE"/>
    <w:rsid w:val="006023E9"/>
    <w:rsid w:val="006101A0"/>
    <w:rsid w:val="006167CA"/>
    <w:rsid w:val="00633293"/>
    <w:rsid w:val="00637646"/>
    <w:rsid w:val="0065650E"/>
    <w:rsid w:val="00673ADA"/>
    <w:rsid w:val="006A6149"/>
    <w:rsid w:val="006A617B"/>
    <w:rsid w:val="006B0E6E"/>
    <w:rsid w:val="006B32E1"/>
    <w:rsid w:val="006B732E"/>
    <w:rsid w:val="006D77DF"/>
    <w:rsid w:val="006F6F5C"/>
    <w:rsid w:val="007006AA"/>
    <w:rsid w:val="007126FD"/>
    <w:rsid w:val="0073210C"/>
    <w:rsid w:val="00732964"/>
    <w:rsid w:val="00734251"/>
    <w:rsid w:val="007429AB"/>
    <w:rsid w:val="007529E8"/>
    <w:rsid w:val="00756DB5"/>
    <w:rsid w:val="007640F4"/>
    <w:rsid w:val="00771F03"/>
    <w:rsid w:val="00776492"/>
    <w:rsid w:val="007A6079"/>
    <w:rsid w:val="007D1D4D"/>
    <w:rsid w:val="007E7D79"/>
    <w:rsid w:val="007F4CF5"/>
    <w:rsid w:val="00804177"/>
    <w:rsid w:val="0081001D"/>
    <w:rsid w:val="00822732"/>
    <w:rsid w:val="00827243"/>
    <w:rsid w:val="0086139E"/>
    <w:rsid w:val="008778AB"/>
    <w:rsid w:val="008805EC"/>
    <w:rsid w:val="00895BC3"/>
    <w:rsid w:val="008A0195"/>
    <w:rsid w:val="008A2141"/>
    <w:rsid w:val="008B0F01"/>
    <w:rsid w:val="008C4186"/>
    <w:rsid w:val="008C4461"/>
    <w:rsid w:val="008C544F"/>
    <w:rsid w:val="008C7BCA"/>
    <w:rsid w:val="008E448C"/>
    <w:rsid w:val="008E6CDA"/>
    <w:rsid w:val="008F4A86"/>
    <w:rsid w:val="00900B01"/>
    <w:rsid w:val="009317A5"/>
    <w:rsid w:val="009333D0"/>
    <w:rsid w:val="009520E1"/>
    <w:rsid w:val="00961140"/>
    <w:rsid w:val="00980D22"/>
    <w:rsid w:val="009968E7"/>
    <w:rsid w:val="009D7FF1"/>
    <w:rsid w:val="009E3D04"/>
    <w:rsid w:val="009F05C5"/>
    <w:rsid w:val="009F6705"/>
    <w:rsid w:val="00A0758A"/>
    <w:rsid w:val="00A14148"/>
    <w:rsid w:val="00A14DCF"/>
    <w:rsid w:val="00A30225"/>
    <w:rsid w:val="00A40CEB"/>
    <w:rsid w:val="00A449F1"/>
    <w:rsid w:val="00A51E72"/>
    <w:rsid w:val="00A74553"/>
    <w:rsid w:val="00A84B86"/>
    <w:rsid w:val="00A91BC1"/>
    <w:rsid w:val="00A9552A"/>
    <w:rsid w:val="00AA1FEA"/>
    <w:rsid w:val="00AB1926"/>
    <w:rsid w:val="00AB3A80"/>
    <w:rsid w:val="00AB4309"/>
    <w:rsid w:val="00AD20F2"/>
    <w:rsid w:val="00AD4DC8"/>
    <w:rsid w:val="00AD54D1"/>
    <w:rsid w:val="00AD7DE6"/>
    <w:rsid w:val="00AF75B7"/>
    <w:rsid w:val="00B01760"/>
    <w:rsid w:val="00B025EC"/>
    <w:rsid w:val="00B137F3"/>
    <w:rsid w:val="00B33A17"/>
    <w:rsid w:val="00B421FC"/>
    <w:rsid w:val="00B43659"/>
    <w:rsid w:val="00B51F08"/>
    <w:rsid w:val="00B63F1D"/>
    <w:rsid w:val="00B65CD0"/>
    <w:rsid w:val="00B77139"/>
    <w:rsid w:val="00BA4C1F"/>
    <w:rsid w:val="00BB3745"/>
    <w:rsid w:val="00BB745E"/>
    <w:rsid w:val="00BB7707"/>
    <w:rsid w:val="00BC5008"/>
    <w:rsid w:val="00BE08DB"/>
    <w:rsid w:val="00BE21FC"/>
    <w:rsid w:val="00BE4B57"/>
    <w:rsid w:val="00C03EB9"/>
    <w:rsid w:val="00C10663"/>
    <w:rsid w:val="00C24C83"/>
    <w:rsid w:val="00C345C9"/>
    <w:rsid w:val="00C44F68"/>
    <w:rsid w:val="00C658FB"/>
    <w:rsid w:val="00C65EC2"/>
    <w:rsid w:val="00C82042"/>
    <w:rsid w:val="00C928AC"/>
    <w:rsid w:val="00C9493B"/>
    <w:rsid w:val="00C95FE0"/>
    <w:rsid w:val="00CA3FDA"/>
    <w:rsid w:val="00CB13D5"/>
    <w:rsid w:val="00CB2276"/>
    <w:rsid w:val="00CB53A5"/>
    <w:rsid w:val="00CB5ABF"/>
    <w:rsid w:val="00CC20B5"/>
    <w:rsid w:val="00CD746E"/>
    <w:rsid w:val="00D13A6A"/>
    <w:rsid w:val="00D34D7B"/>
    <w:rsid w:val="00D46E98"/>
    <w:rsid w:val="00D62EC7"/>
    <w:rsid w:val="00D636C3"/>
    <w:rsid w:val="00D70465"/>
    <w:rsid w:val="00D70C21"/>
    <w:rsid w:val="00DA0A38"/>
    <w:rsid w:val="00DA13BC"/>
    <w:rsid w:val="00DA4D2D"/>
    <w:rsid w:val="00DA4ED5"/>
    <w:rsid w:val="00DA5AB1"/>
    <w:rsid w:val="00DC3A2E"/>
    <w:rsid w:val="00DC6C8C"/>
    <w:rsid w:val="00DD780C"/>
    <w:rsid w:val="00DE64F7"/>
    <w:rsid w:val="00DF6768"/>
    <w:rsid w:val="00E03555"/>
    <w:rsid w:val="00E03AD5"/>
    <w:rsid w:val="00E26F40"/>
    <w:rsid w:val="00E3788B"/>
    <w:rsid w:val="00E37C41"/>
    <w:rsid w:val="00E43724"/>
    <w:rsid w:val="00E60E12"/>
    <w:rsid w:val="00E61FD0"/>
    <w:rsid w:val="00E766D7"/>
    <w:rsid w:val="00E7720B"/>
    <w:rsid w:val="00E81240"/>
    <w:rsid w:val="00E826AF"/>
    <w:rsid w:val="00E91D3E"/>
    <w:rsid w:val="00EA3534"/>
    <w:rsid w:val="00EB38B9"/>
    <w:rsid w:val="00EB460C"/>
    <w:rsid w:val="00ED431B"/>
    <w:rsid w:val="00EF3E4B"/>
    <w:rsid w:val="00EF6E07"/>
    <w:rsid w:val="00F139FC"/>
    <w:rsid w:val="00F16CFD"/>
    <w:rsid w:val="00F322A8"/>
    <w:rsid w:val="00F431D8"/>
    <w:rsid w:val="00F45EF7"/>
    <w:rsid w:val="00F47040"/>
    <w:rsid w:val="00F7241C"/>
    <w:rsid w:val="00F77366"/>
    <w:rsid w:val="00F86274"/>
    <w:rsid w:val="00FA35A8"/>
    <w:rsid w:val="00FB4A2A"/>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B4D98"/>
  <w15:docId w15:val="{8340B014-DAC6-45AC-BE71-86361399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64"/>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2964"/>
  </w:style>
  <w:style w:type="paragraph" w:styleId="Header">
    <w:name w:val="header"/>
    <w:basedOn w:val="Normal"/>
    <w:rsid w:val="00732964"/>
    <w:pPr>
      <w:tabs>
        <w:tab w:val="center" w:pos="4320"/>
        <w:tab w:val="right" w:pos="8640"/>
      </w:tabs>
    </w:pPr>
  </w:style>
  <w:style w:type="paragraph" w:styleId="Footer">
    <w:name w:val="footer"/>
    <w:basedOn w:val="Normal"/>
    <w:link w:val="FooterChar"/>
    <w:uiPriority w:val="99"/>
    <w:rsid w:val="00732964"/>
    <w:pPr>
      <w:tabs>
        <w:tab w:val="center" w:pos="4320"/>
        <w:tab w:val="right" w:pos="8640"/>
      </w:tabs>
    </w:pPr>
  </w:style>
  <w:style w:type="character" w:customStyle="1" w:styleId="FooterChar">
    <w:name w:val="Footer Char"/>
    <w:basedOn w:val="DefaultParagraphFont"/>
    <w:link w:val="Footer"/>
    <w:uiPriority w:val="99"/>
    <w:rsid w:val="004C6C10"/>
    <w:rPr>
      <w:rFonts w:ascii="Courier" w:hAnsi="Courier"/>
      <w:szCs w:val="24"/>
    </w:rPr>
  </w:style>
  <w:style w:type="paragraph" w:styleId="BalloonText">
    <w:name w:val="Balloon Text"/>
    <w:basedOn w:val="Normal"/>
    <w:link w:val="BalloonTextChar"/>
    <w:rsid w:val="004C6C10"/>
    <w:rPr>
      <w:rFonts w:ascii="Tahoma" w:hAnsi="Tahoma" w:cs="Tahoma"/>
      <w:sz w:val="16"/>
      <w:szCs w:val="16"/>
    </w:rPr>
  </w:style>
  <w:style w:type="character" w:customStyle="1" w:styleId="BalloonTextChar">
    <w:name w:val="Balloon Text Char"/>
    <w:basedOn w:val="DefaultParagraphFont"/>
    <w:link w:val="BalloonText"/>
    <w:rsid w:val="004C6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5336436E75E4083903A447FF22123" ma:contentTypeVersion="2" ma:contentTypeDescription="Create a new document." ma:contentTypeScope="" ma:versionID="d69bfdf9f2500ea322eb97d34386ac9b">
  <xsd:schema xmlns:xsd="http://www.w3.org/2001/XMLSchema" xmlns:xs="http://www.w3.org/2001/XMLSchema" xmlns:p="http://schemas.microsoft.com/office/2006/metadata/properties" xmlns:ns1="http://schemas.microsoft.com/sharepoint/v3" xmlns:ns2="9e68120f-89f6-4ed2-9d4a-d3df38bbd87a" targetNamespace="http://schemas.microsoft.com/office/2006/metadata/properties" ma:root="true" ma:fieldsID="134390423704d5d7cacfcd7bdbed2a0b" ns1:_="" ns2:_="">
    <xsd:import namespace="http://schemas.microsoft.com/sharepoint/v3"/>
    <xsd:import namespace="9e68120f-89f6-4ed2-9d4a-d3df38bbd8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68120f-89f6-4ed2-9d4a-d3df38bbd8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9e68120f-89f6-4ed2-9d4a-d3df38bbd87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7B7019-BE1E-45C6-A0CA-86504210D954}">
  <ds:schemaRefs>
    <ds:schemaRef ds:uri="http://schemas.openxmlformats.org/officeDocument/2006/bibliography"/>
  </ds:schemaRefs>
</ds:datastoreItem>
</file>

<file path=customXml/itemProps2.xml><?xml version="1.0" encoding="utf-8"?>
<ds:datastoreItem xmlns:ds="http://schemas.openxmlformats.org/officeDocument/2006/customXml" ds:itemID="{9D146061-839B-4EE8-B2AF-FE8BC32DF8D0}"/>
</file>

<file path=customXml/itemProps3.xml><?xml version="1.0" encoding="utf-8"?>
<ds:datastoreItem xmlns:ds="http://schemas.openxmlformats.org/officeDocument/2006/customXml" ds:itemID="{771FE310-98A1-4829-BB8B-002C75E5F5B3}"/>
</file>

<file path=customXml/itemProps4.xml><?xml version="1.0" encoding="utf-8"?>
<ds:datastoreItem xmlns:ds="http://schemas.openxmlformats.org/officeDocument/2006/customXml" ds:itemID="{E005C343-0BDD-42E4-BAB9-62D96ABC65B6}"/>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 IT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Ryan Patraw</cp:lastModifiedBy>
  <cp:revision>2</cp:revision>
  <cp:lastPrinted>2023-02-17T16:43:00Z</cp:lastPrinted>
  <dcterms:created xsi:type="dcterms:W3CDTF">2023-02-27T16:07:00Z</dcterms:created>
  <dcterms:modified xsi:type="dcterms:W3CDTF">2023-02-27T16:07:00Z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0x010100EFE5336436E75E4083903A447FF22123</vt:lpwstr>
  </property>
</Properties>
</file>