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57468CDB" w:rsidR="00AE43F1" w:rsidRPr="00A337F9" w:rsidRDefault="00833397" w:rsidP="00BE7E4F">
            <w:pPr>
              <w:jc w:val="right"/>
              <w:rPr>
                <w:rFonts w:asciiTheme="minorHAnsi" w:hAnsiTheme="minorHAnsi" w:cstheme="minorHAnsi"/>
              </w:rPr>
            </w:pPr>
            <w:r>
              <w:rPr>
                <w:rFonts w:asciiTheme="minorHAnsi" w:hAnsiTheme="minorHAnsi" w:cstheme="minorHAnsi"/>
                <w:noProof/>
              </w:rPr>
              <w:t xml:space="preserve">Thursday, </w:t>
            </w:r>
            <w:r w:rsidR="00B26820">
              <w:rPr>
                <w:rFonts w:asciiTheme="minorHAnsi" w:hAnsiTheme="minorHAnsi" w:cstheme="minorHAnsi"/>
                <w:noProof/>
              </w:rPr>
              <w:t>April 4th</w:t>
            </w:r>
            <w:r w:rsidR="00FE4284" w:rsidRPr="00A337F9">
              <w:rPr>
                <w:rFonts w:asciiTheme="minorHAnsi" w:hAnsiTheme="minorHAnsi" w:cstheme="minorHAnsi"/>
                <w:noProof/>
              </w:rPr>
              <w:t>,</w:t>
            </w:r>
            <w:r w:rsidR="00431447">
              <w:rPr>
                <w:rFonts w:asciiTheme="minorHAnsi" w:hAnsiTheme="minorHAnsi" w:cstheme="minorHAnsi"/>
                <w:noProof/>
              </w:rPr>
              <w:t xml:space="preserve"> 2024</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56AD02F8"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833397">
              <w:rPr>
                <w:rFonts w:asciiTheme="minorHAnsi" w:hAnsiTheme="minorHAnsi" w:cstheme="minorHAnsi"/>
              </w:rPr>
              <w:t>Sam Andress</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351684B1"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Nichole Miller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Nilly Essaides</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David Beem </w:t>
            </w:r>
            <w:r w:rsidR="00431447">
              <w:rPr>
                <w:rFonts w:asciiTheme="minorHAnsi" w:hAnsiTheme="minorHAnsi" w:cstheme="minorHAnsi"/>
                <w:sz w:val="22"/>
                <w:szCs w:val="22"/>
              </w:rPr>
              <w:t xml:space="preserve">   </w:t>
            </w:r>
            <w:r w:rsidR="00431447" w:rsidRPr="00A337F9">
              <w:rPr>
                <w:rFonts w:asciiTheme="minorHAnsi" w:hAnsiTheme="minorHAnsi" w:cstheme="minorHAnsi"/>
                <w:sz w:val="22"/>
                <w:szCs w:val="22"/>
              </w:rPr>
              <w:fldChar w:fldCharType="begin">
                <w:ffData>
                  <w:name w:val=""/>
                  <w:enabled/>
                  <w:calcOnExit w:val="0"/>
                  <w:checkBox>
                    <w:sizeAuto/>
                    <w:default w:val="0"/>
                  </w:checkBox>
                </w:ffData>
              </w:fldChar>
            </w:r>
            <w:r w:rsidR="0043144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31447" w:rsidRPr="00A337F9">
              <w:rPr>
                <w:rFonts w:asciiTheme="minorHAnsi" w:hAnsiTheme="minorHAnsi" w:cstheme="minorHAnsi"/>
                <w:sz w:val="22"/>
                <w:szCs w:val="22"/>
              </w:rPr>
              <w:fldChar w:fldCharType="end"/>
            </w:r>
            <w:r w:rsidR="00431447">
              <w:rPr>
                <w:rFonts w:asciiTheme="minorHAnsi" w:hAnsiTheme="minorHAnsi" w:cstheme="minorHAnsi"/>
                <w:sz w:val="22"/>
                <w:szCs w:val="22"/>
              </w:rPr>
              <w:t xml:space="preserve"> Chad Cox             </w:t>
            </w:r>
            <w:r w:rsidR="00431447">
              <w:rPr>
                <w:rFonts w:asciiTheme="minorHAnsi" w:hAnsiTheme="minorHAnsi" w:cstheme="minorHAnsi"/>
                <w:sz w:val="22"/>
                <w:szCs w:val="22"/>
              </w:rPr>
              <w:fldChar w:fldCharType="begin">
                <w:ffData>
                  <w:name w:val=""/>
                  <w:enabled/>
                  <w:calcOnExit w:val="0"/>
                  <w:checkBox>
                    <w:sizeAuto/>
                    <w:default w:val="0"/>
                  </w:checkBox>
                </w:ffData>
              </w:fldChar>
            </w:r>
            <w:r w:rsidR="0043144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31447">
              <w:rPr>
                <w:rFonts w:asciiTheme="minorHAnsi" w:hAnsiTheme="minorHAnsi" w:cstheme="minorHAnsi"/>
                <w:sz w:val="22"/>
                <w:szCs w:val="22"/>
              </w:rPr>
              <w:fldChar w:fldCharType="end"/>
            </w:r>
            <w:r w:rsidR="00431447">
              <w:rPr>
                <w:rFonts w:asciiTheme="minorHAnsi" w:hAnsiTheme="minorHAnsi" w:cstheme="minorHAnsi"/>
                <w:sz w:val="22"/>
                <w:szCs w:val="22"/>
              </w:rPr>
              <w:t xml:space="preserve"> Jackie Follis</w:t>
            </w:r>
          </w:p>
          <w:p w14:paraId="1F89B522" w14:textId="5E21E8BE"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8E08A8">
              <w:rPr>
                <w:rFonts w:asciiTheme="minorHAnsi" w:hAnsiTheme="minorHAnsi" w:cstheme="minorHAnsi"/>
                <w:sz w:val="22"/>
                <w:szCs w:val="22"/>
              </w:rPr>
              <w:t>Debbie Wells</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8E08A8" w:rsidRPr="00A337F9">
              <w:rPr>
                <w:rFonts w:asciiTheme="minorHAnsi" w:hAnsiTheme="minorHAnsi" w:cstheme="minorHAnsi"/>
                <w:sz w:val="22"/>
                <w:szCs w:val="22"/>
              </w:rPr>
              <w:fldChar w:fldCharType="begin">
                <w:ffData>
                  <w:name w:val=""/>
                  <w:enabled/>
                  <w:calcOnExit w:val="0"/>
                  <w:checkBox>
                    <w:sizeAuto/>
                    <w:default w:val="0"/>
                  </w:checkBox>
                </w:ffData>
              </w:fldChar>
            </w:r>
            <w:r w:rsidR="008E08A8"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E08A8" w:rsidRPr="00A337F9">
              <w:rPr>
                <w:rFonts w:asciiTheme="minorHAnsi" w:hAnsiTheme="minorHAnsi" w:cstheme="minorHAnsi"/>
                <w:sz w:val="22"/>
                <w:szCs w:val="22"/>
              </w:rPr>
              <w:fldChar w:fldCharType="end"/>
            </w:r>
            <w:r w:rsidR="008E08A8" w:rsidRPr="00A337F9">
              <w:rPr>
                <w:rFonts w:asciiTheme="minorHAnsi" w:hAnsiTheme="minorHAnsi" w:cstheme="minorHAnsi"/>
                <w:sz w:val="22"/>
                <w:szCs w:val="22"/>
              </w:rPr>
              <w:t xml:space="preserve"> </w:t>
            </w:r>
            <w:r w:rsidR="008E08A8">
              <w:rPr>
                <w:rFonts w:asciiTheme="minorHAnsi" w:hAnsiTheme="minorHAnsi" w:cstheme="minorHAnsi"/>
                <w:sz w:val="22"/>
                <w:szCs w:val="22"/>
              </w:rPr>
              <w:t>Kayleah Rhoades</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A1057F">
              <w:rPr>
                <w:rFonts w:asciiTheme="minorHAnsi" w:hAnsiTheme="minorHAnsi" w:cstheme="minorHAnsi"/>
                <w:sz w:val="22"/>
                <w:szCs w:val="22"/>
              </w:rPr>
              <w:t>Sam Andress</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065F124C"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DF30B8">
              <w:rPr>
                <w:rFonts w:asciiTheme="minorHAnsi" w:hAnsiTheme="minorHAnsi" w:cstheme="minorHAnsi"/>
                <w:sz w:val="22"/>
                <w:szCs w:val="22"/>
              </w:rPr>
              <w:t xml:space="preserve">  </w:t>
            </w:r>
            <w:r w:rsidR="00D75D21" w:rsidRPr="00A337F9">
              <w:rPr>
                <w:rFonts w:asciiTheme="minorHAnsi" w:hAnsiTheme="minorHAnsi" w:cstheme="minorHAnsi"/>
                <w:sz w:val="22"/>
                <w:szCs w:val="22"/>
              </w:rPr>
              <w:fldChar w:fldCharType="begin">
                <w:ffData>
                  <w:name w:val=""/>
                  <w:enabled/>
                  <w:calcOnExit w:val="0"/>
                  <w:checkBox>
                    <w:sizeAuto/>
                    <w:default w:val="0"/>
                  </w:checkBox>
                </w:ffData>
              </w:fldChar>
            </w:r>
            <w:r w:rsidR="00D75D2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D75D21" w:rsidRPr="00A337F9">
              <w:rPr>
                <w:rFonts w:asciiTheme="minorHAnsi" w:hAnsiTheme="minorHAnsi" w:cstheme="minorHAnsi"/>
                <w:sz w:val="22"/>
                <w:szCs w:val="22"/>
              </w:rPr>
              <w:fldChar w:fldCharType="end"/>
            </w:r>
            <w:r w:rsidR="00D75D21" w:rsidRPr="00A337F9">
              <w:rPr>
                <w:rFonts w:asciiTheme="minorHAnsi" w:hAnsiTheme="minorHAnsi" w:cstheme="minorHAnsi"/>
                <w:sz w:val="22"/>
                <w:szCs w:val="22"/>
              </w:rPr>
              <w:t xml:space="preserve"> </w:t>
            </w:r>
            <w:r w:rsidR="00B26820">
              <w:rPr>
                <w:rFonts w:asciiTheme="minorHAnsi" w:hAnsiTheme="minorHAnsi" w:cstheme="minorHAnsi"/>
                <w:sz w:val="22"/>
                <w:szCs w:val="22"/>
              </w:rPr>
              <w:t>Cori Hines</w:t>
            </w:r>
            <w:r w:rsidR="00D75D21">
              <w:rPr>
                <w:rFonts w:asciiTheme="minorHAnsi" w:hAnsiTheme="minorHAnsi" w:cstheme="minorHAnsi"/>
                <w:sz w:val="22"/>
                <w:szCs w:val="22"/>
              </w:rPr>
              <w:t xml:space="preserve">   </w:t>
            </w:r>
            <w:r w:rsidR="00B26820">
              <w:rPr>
                <w:rFonts w:asciiTheme="minorHAnsi" w:hAnsiTheme="minorHAnsi" w:cstheme="minorHAnsi"/>
                <w:sz w:val="22"/>
                <w:szCs w:val="22"/>
              </w:rPr>
              <w:t xml:space="preserve"> </w:t>
            </w:r>
            <w:r w:rsidR="00B26820" w:rsidRPr="00A337F9">
              <w:rPr>
                <w:rFonts w:asciiTheme="minorHAnsi" w:hAnsiTheme="minorHAnsi" w:cstheme="minorHAnsi"/>
                <w:sz w:val="22"/>
                <w:szCs w:val="22"/>
              </w:rPr>
              <w:fldChar w:fldCharType="begin">
                <w:ffData>
                  <w:name w:val=""/>
                  <w:enabled/>
                  <w:calcOnExit w:val="0"/>
                  <w:checkBox>
                    <w:sizeAuto/>
                    <w:default w:val="0"/>
                  </w:checkBox>
                </w:ffData>
              </w:fldChar>
            </w:r>
            <w:r w:rsidR="00B26820"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26820" w:rsidRPr="00A337F9">
              <w:rPr>
                <w:rFonts w:asciiTheme="minorHAnsi" w:hAnsiTheme="minorHAnsi" w:cstheme="minorHAnsi"/>
                <w:sz w:val="22"/>
                <w:szCs w:val="22"/>
              </w:rPr>
              <w:fldChar w:fldCharType="end"/>
            </w:r>
            <w:r w:rsidR="00B26820" w:rsidRPr="00A337F9">
              <w:rPr>
                <w:rFonts w:asciiTheme="minorHAnsi" w:hAnsiTheme="minorHAnsi" w:cstheme="minorHAnsi"/>
                <w:sz w:val="22"/>
                <w:szCs w:val="22"/>
              </w:rPr>
              <w:t xml:space="preserve"> </w:t>
            </w:r>
            <w:r w:rsidR="00B26820">
              <w:rPr>
                <w:rFonts w:asciiTheme="minorHAnsi" w:hAnsiTheme="minorHAnsi" w:cstheme="minorHAnsi"/>
                <w:sz w:val="22"/>
                <w:szCs w:val="22"/>
              </w:rPr>
              <w:t>Tami Cirerol</w:t>
            </w:r>
            <w:r w:rsidR="008E08A8">
              <w:rPr>
                <w:rFonts w:asciiTheme="minorHAnsi" w:hAnsiTheme="minorHAnsi" w:cstheme="minorHAnsi"/>
                <w:sz w:val="22"/>
                <w:szCs w:val="22"/>
              </w:rPr>
              <w:t xml:space="preserve">  </w:t>
            </w:r>
            <w:r w:rsidR="008E08A8" w:rsidRPr="00A337F9">
              <w:rPr>
                <w:rFonts w:asciiTheme="minorHAnsi" w:hAnsiTheme="minorHAnsi" w:cstheme="minorHAnsi"/>
                <w:sz w:val="22"/>
                <w:szCs w:val="22"/>
              </w:rPr>
              <w:fldChar w:fldCharType="begin">
                <w:ffData>
                  <w:name w:val=""/>
                  <w:enabled/>
                  <w:calcOnExit w:val="0"/>
                  <w:checkBox>
                    <w:sizeAuto/>
                    <w:default w:val="0"/>
                  </w:checkBox>
                </w:ffData>
              </w:fldChar>
            </w:r>
            <w:r w:rsidR="008E08A8"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E08A8" w:rsidRPr="00A337F9">
              <w:rPr>
                <w:rFonts w:asciiTheme="minorHAnsi" w:hAnsiTheme="minorHAnsi" w:cstheme="minorHAnsi"/>
                <w:sz w:val="22"/>
                <w:szCs w:val="22"/>
              </w:rPr>
              <w:fldChar w:fldCharType="end"/>
            </w:r>
            <w:r w:rsidR="008E08A8" w:rsidRPr="00A337F9">
              <w:rPr>
                <w:rFonts w:asciiTheme="minorHAnsi" w:hAnsiTheme="minorHAnsi" w:cstheme="minorHAnsi"/>
                <w:sz w:val="22"/>
                <w:szCs w:val="22"/>
              </w:rPr>
              <w:t xml:space="preserve"> </w:t>
            </w:r>
            <w:r w:rsidR="008E08A8">
              <w:rPr>
                <w:rFonts w:asciiTheme="minorHAnsi" w:hAnsiTheme="minorHAnsi" w:cstheme="minorHAnsi"/>
                <w:sz w:val="22"/>
                <w:szCs w:val="22"/>
              </w:rPr>
              <w:t xml:space="preserve">Teri Morgan </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378DDB60"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BF48E9">
              <w:rPr>
                <w:rFonts w:asciiTheme="minorHAnsi" w:hAnsiTheme="minorHAnsi" w:cstheme="minorHAnsi"/>
                <w:b/>
                <w:bCs/>
              </w:rPr>
              <w:t>-Kristin</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D75D21" w:rsidRPr="00A337F9" w14:paraId="0088724A" w14:textId="77777777" w:rsidTr="008B1BB1">
        <w:trPr>
          <w:trHeight w:val="793"/>
        </w:trPr>
        <w:tc>
          <w:tcPr>
            <w:tcW w:w="2250" w:type="dxa"/>
            <w:tcBorders>
              <w:top w:val="single" w:sz="4" w:space="0" w:color="auto"/>
              <w:bottom w:val="single" w:sz="4" w:space="0" w:color="auto"/>
            </w:tcBorders>
            <w:vAlign w:val="center"/>
          </w:tcPr>
          <w:p w14:paraId="5EF1CFC7" w14:textId="6BF89D5D" w:rsidR="00D75D21" w:rsidRPr="00A337F9" w:rsidRDefault="00D75D21" w:rsidP="00973B9D">
            <w:pPr>
              <w:spacing w:before="120"/>
              <w:rPr>
                <w:rFonts w:asciiTheme="minorHAnsi" w:hAnsiTheme="minorHAnsi" w:cstheme="minorHAnsi"/>
              </w:rPr>
            </w:pPr>
            <w:r>
              <w:rPr>
                <w:rFonts w:asciiTheme="minorHAnsi" w:hAnsiTheme="minorHAnsi" w:cstheme="minorHAnsi"/>
              </w:rPr>
              <w:t>12:0</w:t>
            </w:r>
            <w:r w:rsidR="00B26820">
              <w:rPr>
                <w:rFonts w:asciiTheme="minorHAnsi" w:hAnsiTheme="minorHAnsi" w:cstheme="minorHAnsi"/>
              </w:rPr>
              <w:t>5</w:t>
            </w:r>
            <w:r>
              <w:rPr>
                <w:rFonts w:asciiTheme="minorHAnsi" w:hAnsiTheme="minorHAnsi" w:cstheme="minorHAnsi"/>
              </w:rPr>
              <w:t>-12:</w:t>
            </w:r>
            <w:r w:rsidR="008D206D">
              <w:rPr>
                <w:rFonts w:asciiTheme="minorHAnsi" w:hAnsiTheme="minorHAnsi" w:cstheme="minorHAnsi"/>
              </w:rPr>
              <w:t>20</w:t>
            </w:r>
          </w:p>
        </w:tc>
        <w:tc>
          <w:tcPr>
            <w:tcW w:w="6963" w:type="dxa"/>
            <w:tcBorders>
              <w:top w:val="single" w:sz="4" w:space="0" w:color="auto"/>
              <w:bottom w:val="single" w:sz="4" w:space="0" w:color="auto"/>
            </w:tcBorders>
            <w:vAlign w:val="center"/>
          </w:tcPr>
          <w:p w14:paraId="7DBCE905" w14:textId="47E95031" w:rsidR="00D75D21" w:rsidRPr="00B26820" w:rsidRDefault="00B26820" w:rsidP="00973B9D">
            <w:pPr>
              <w:spacing w:before="120"/>
              <w:rPr>
                <w:rFonts w:asciiTheme="minorHAnsi" w:hAnsiTheme="minorHAnsi" w:cstheme="minorHAnsi"/>
              </w:rPr>
            </w:pPr>
            <w:r>
              <w:rPr>
                <w:rFonts w:asciiTheme="minorHAnsi" w:hAnsiTheme="minorHAnsi" w:cstheme="minorHAnsi"/>
                <w:b/>
                <w:bCs/>
              </w:rPr>
              <w:t xml:space="preserve">Social Connection for Older Adults Presentation- </w:t>
            </w:r>
            <w:r>
              <w:rPr>
                <w:rFonts w:asciiTheme="minorHAnsi" w:hAnsiTheme="minorHAnsi" w:cstheme="minorHAnsi"/>
              </w:rPr>
              <w:t>Cori Hines</w:t>
            </w:r>
          </w:p>
        </w:tc>
        <w:tc>
          <w:tcPr>
            <w:tcW w:w="5637" w:type="dxa"/>
            <w:tcBorders>
              <w:top w:val="single" w:sz="4" w:space="0" w:color="auto"/>
              <w:bottom w:val="single" w:sz="4" w:space="0" w:color="auto"/>
            </w:tcBorders>
            <w:vAlign w:val="center"/>
          </w:tcPr>
          <w:p w14:paraId="53445BF4" w14:textId="77777777" w:rsidR="00D75D21" w:rsidRPr="00A337F9" w:rsidRDefault="00D75D21"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34161A23" w:rsidR="00973B9D" w:rsidRPr="00A337F9" w:rsidRDefault="006A4346" w:rsidP="00973B9D">
            <w:pPr>
              <w:spacing w:before="120"/>
              <w:rPr>
                <w:rFonts w:asciiTheme="minorHAnsi" w:hAnsiTheme="minorHAnsi" w:cstheme="minorHAnsi"/>
              </w:rPr>
            </w:pPr>
            <w:r>
              <w:rPr>
                <w:rFonts w:asciiTheme="minorHAnsi" w:hAnsiTheme="minorHAnsi" w:cstheme="minorHAnsi"/>
              </w:rPr>
              <w:t>12:</w:t>
            </w:r>
            <w:r w:rsidR="008D206D">
              <w:rPr>
                <w:rFonts w:asciiTheme="minorHAnsi" w:hAnsiTheme="minorHAnsi" w:cstheme="minorHAnsi"/>
              </w:rPr>
              <w:t>20</w:t>
            </w:r>
            <w:r>
              <w:rPr>
                <w:rFonts w:asciiTheme="minorHAnsi" w:hAnsiTheme="minorHAnsi" w:cstheme="minorHAnsi"/>
              </w:rPr>
              <w:t>-12:</w:t>
            </w:r>
            <w:r w:rsidR="00D75D21">
              <w:rPr>
                <w:rFonts w:asciiTheme="minorHAnsi" w:hAnsiTheme="minorHAnsi" w:cstheme="minorHAnsi"/>
              </w:rPr>
              <w:t>3</w:t>
            </w:r>
            <w:r w:rsidR="00B26820">
              <w:rPr>
                <w:rFonts w:asciiTheme="minorHAnsi" w:hAnsiTheme="minorHAnsi" w:cstheme="minorHAnsi"/>
              </w:rPr>
              <w:t>0</w:t>
            </w:r>
          </w:p>
        </w:tc>
        <w:tc>
          <w:tcPr>
            <w:tcW w:w="6963" w:type="dxa"/>
            <w:tcBorders>
              <w:top w:val="single" w:sz="4" w:space="0" w:color="auto"/>
              <w:bottom w:val="single" w:sz="4" w:space="0" w:color="auto"/>
            </w:tcBorders>
            <w:vAlign w:val="center"/>
          </w:tcPr>
          <w:p w14:paraId="158FA3C6" w14:textId="0067945E" w:rsidR="006A4346" w:rsidRPr="00B26820" w:rsidRDefault="008E08A8" w:rsidP="00414B6D">
            <w:pPr>
              <w:pStyle w:val="NormalWeb"/>
              <w:rPr>
                <w:rFonts w:asciiTheme="minorHAnsi" w:hAnsiTheme="minorHAnsi" w:cstheme="minorHAnsi"/>
              </w:rPr>
            </w:pPr>
            <w:r w:rsidRPr="008E08A8">
              <w:rPr>
                <w:rFonts w:asciiTheme="minorHAnsi" w:hAnsiTheme="minorHAnsi" w:cstheme="minorHAnsi"/>
                <w:b/>
                <w:bCs/>
              </w:rPr>
              <w:t>Program Updates</w:t>
            </w:r>
            <w:r>
              <w:rPr>
                <w:rFonts w:asciiTheme="minorHAnsi" w:hAnsiTheme="minorHAnsi" w:cstheme="minorHAnsi"/>
              </w:rPr>
              <w:t>- Teri Morgan</w:t>
            </w:r>
          </w:p>
        </w:tc>
        <w:tc>
          <w:tcPr>
            <w:tcW w:w="5637" w:type="dxa"/>
            <w:tcBorders>
              <w:top w:val="single" w:sz="4" w:space="0" w:color="auto"/>
              <w:bottom w:val="single" w:sz="4" w:space="0" w:color="auto"/>
            </w:tcBorders>
            <w:vAlign w:val="center"/>
          </w:tcPr>
          <w:p w14:paraId="428A9ECC" w14:textId="74530B98" w:rsidR="00973B9D" w:rsidRPr="00A337F9" w:rsidRDefault="0029395D" w:rsidP="00973B9D">
            <w:pPr>
              <w:spacing w:before="120"/>
              <w:rPr>
                <w:rFonts w:asciiTheme="minorHAnsi" w:hAnsiTheme="minorHAnsi" w:cstheme="minorHAnsi"/>
              </w:rPr>
            </w:pPr>
            <w:r>
              <w:rPr>
                <w:rFonts w:asciiTheme="minorHAnsi" w:hAnsiTheme="minorHAnsi" w:cstheme="minorHAnsi"/>
              </w:rPr>
              <w:t xml:space="preserve"> </w:t>
            </w:r>
          </w:p>
        </w:tc>
      </w:tr>
      <w:tr w:rsidR="00973B9D" w:rsidRPr="00A337F9" w14:paraId="4833FF75" w14:textId="77777777" w:rsidTr="00FE4284">
        <w:trPr>
          <w:trHeight w:val="973"/>
        </w:trPr>
        <w:tc>
          <w:tcPr>
            <w:tcW w:w="2250" w:type="dxa"/>
            <w:tcBorders>
              <w:top w:val="single" w:sz="4" w:space="0" w:color="auto"/>
              <w:bottom w:val="single" w:sz="4" w:space="0" w:color="auto"/>
            </w:tcBorders>
            <w:vAlign w:val="center"/>
          </w:tcPr>
          <w:p w14:paraId="29D746C7" w14:textId="37728478" w:rsidR="00973B9D" w:rsidRPr="00A337F9" w:rsidRDefault="006A4346" w:rsidP="00973B9D">
            <w:pPr>
              <w:spacing w:before="120"/>
              <w:rPr>
                <w:rFonts w:asciiTheme="minorHAnsi" w:hAnsiTheme="minorHAnsi" w:cstheme="minorHAnsi"/>
              </w:rPr>
            </w:pPr>
            <w:r>
              <w:rPr>
                <w:rFonts w:asciiTheme="minorHAnsi" w:hAnsiTheme="minorHAnsi" w:cstheme="minorHAnsi"/>
              </w:rPr>
              <w:t>12:</w:t>
            </w:r>
            <w:r w:rsidR="00D75D21">
              <w:rPr>
                <w:rFonts w:asciiTheme="minorHAnsi" w:hAnsiTheme="minorHAnsi" w:cstheme="minorHAnsi"/>
              </w:rPr>
              <w:t>3</w:t>
            </w:r>
            <w:r w:rsidR="00B26820">
              <w:rPr>
                <w:rFonts w:asciiTheme="minorHAnsi" w:hAnsiTheme="minorHAnsi" w:cstheme="minorHAnsi"/>
              </w:rPr>
              <w:t>0</w:t>
            </w:r>
            <w:r>
              <w:rPr>
                <w:rFonts w:asciiTheme="minorHAnsi" w:hAnsiTheme="minorHAnsi" w:cstheme="minorHAnsi"/>
              </w:rPr>
              <w:t>-12:</w:t>
            </w:r>
            <w:r w:rsidR="00B26820">
              <w:rPr>
                <w:rFonts w:asciiTheme="minorHAnsi" w:hAnsiTheme="minorHAnsi" w:cstheme="minorHAnsi"/>
              </w:rPr>
              <w:t>40</w:t>
            </w:r>
          </w:p>
        </w:tc>
        <w:tc>
          <w:tcPr>
            <w:tcW w:w="6963" w:type="dxa"/>
            <w:tcBorders>
              <w:top w:val="single" w:sz="4" w:space="0" w:color="auto"/>
              <w:bottom w:val="single" w:sz="4" w:space="0" w:color="auto"/>
            </w:tcBorders>
            <w:vAlign w:val="center"/>
          </w:tcPr>
          <w:p w14:paraId="42C2F950" w14:textId="10D7A4F3" w:rsidR="00973B9D" w:rsidRPr="00B26820" w:rsidRDefault="008E08A8" w:rsidP="00973B9D">
            <w:pPr>
              <w:pStyle w:val="NormalWeb"/>
              <w:rPr>
                <w:rFonts w:asciiTheme="minorHAnsi" w:hAnsiTheme="minorHAnsi" w:cstheme="minorHAnsi"/>
              </w:rPr>
            </w:pPr>
            <w:r w:rsidRPr="00125530">
              <w:rPr>
                <w:rFonts w:asciiTheme="minorHAnsi" w:hAnsiTheme="minorHAnsi" w:cstheme="minorHAnsi"/>
                <w:b/>
                <w:bCs/>
              </w:rPr>
              <w:t>Mental Health Awareness Activity Planning</w:t>
            </w:r>
            <w:r>
              <w:rPr>
                <w:rFonts w:asciiTheme="minorHAnsi" w:hAnsiTheme="minorHAnsi" w:cstheme="minorHAnsi"/>
              </w:rPr>
              <w:t>- All</w:t>
            </w:r>
          </w:p>
        </w:tc>
        <w:tc>
          <w:tcPr>
            <w:tcW w:w="5637" w:type="dxa"/>
            <w:tcBorders>
              <w:top w:val="single" w:sz="4" w:space="0" w:color="auto"/>
              <w:bottom w:val="single" w:sz="4" w:space="0" w:color="auto"/>
            </w:tcBorders>
            <w:vAlign w:val="center"/>
          </w:tcPr>
          <w:p w14:paraId="4CE354AB" w14:textId="30F0C838" w:rsidR="00973B9D" w:rsidRPr="00A337F9" w:rsidRDefault="00973B9D" w:rsidP="00973B9D">
            <w:pPr>
              <w:spacing w:before="120"/>
              <w:rPr>
                <w:rFonts w:asciiTheme="minorHAnsi" w:hAnsiTheme="minorHAnsi" w:cstheme="minorHAnsi"/>
              </w:rPr>
            </w:pPr>
          </w:p>
        </w:tc>
      </w:tr>
      <w:tr w:rsidR="00B26820" w:rsidRPr="00A337F9" w14:paraId="0CEBECD6" w14:textId="77777777" w:rsidTr="00FE4284">
        <w:trPr>
          <w:trHeight w:val="973"/>
        </w:trPr>
        <w:tc>
          <w:tcPr>
            <w:tcW w:w="2250" w:type="dxa"/>
            <w:tcBorders>
              <w:top w:val="single" w:sz="4" w:space="0" w:color="auto"/>
              <w:bottom w:val="single" w:sz="4" w:space="0" w:color="auto"/>
            </w:tcBorders>
            <w:vAlign w:val="center"/>
          </w:tcPr>
          <w:p w14:paraId="14656AA8" w14:textId="3B36719F" w:rsidR="00B26820" w:rsidRDefault="00B26820" w:rsidP="00973B9D">
            <w:pPr>
              <w:spacing w:before="120"/>
              <w:rPr>
                <w:rFonts w:asciiTheme="minorHAnsi" w:hAnsiTheme="minorHAnsi" w:cstheme="minorHAnsi"/>
              </w:rPr>
            </w:pPr>
            <w:r>
              <w:rPr>
                <w:rFonts w:asciiTheme="minorHAnsi" w:hAnsiTheme="minorHAnsi" w:cstheme="minorHAnsi"/>
              </w:rPr>
              <w:t>12:40-12:50</w:t>
            </w:r>
          </w:p>
        </w:tc>
        <w:tc>
          <w:tcPr>
            <w:tcW w:w="6963" w:type="dxa"/>
            <w:tcBorders>
              <w:top w:val="single" w:sz="4" w:space="0" w:color="auto"/>
              <w:bottom w:val="single" w:sz="4" w:space="0" w:color="auto"/>
            </w:tcBorders>
            <w:vAlign w:val="center"/>
          </w:tcPr>
          <w:p w14:paraId="11B979E3" w14:textId="67D9DEFE" w:rsidR="00B26820" w:rsidRPr="00B26820" w:rsidRDefault="00B26820" w:rsidP="00973B9D">
            <w:pPr>
              <w:pStyle w:val="NormalWeb"/>
              <w:rPr>
                <w:rFonts w:asciiTheme="minorHAnsi" w:hAnsiTheme="minorHAnsi" w:cstheme="minorHAnsi"/>
              </w:rPr>
            </w:pPr>
            <w:r>
              <w:rPr>
                <w:rFonts w:asciiTheme="minorHAnsi" w:hAnsiTheme="minorHAnsi" w:cstheme="minorHAnsi"/>
                <w:b/>
                <w:bCs/>
              </w:rPr>
              <w:t xml:space="preserve">Budget &amp; Legislative Update- </w:t>
            </w:r>
            <w:r>
              <w:rPr>
                <w:rFonts w:asciiTheme="minorHAnsi" w:hAnsiTheme="minorHAnsi" w:cstheme="minorHAnsi"/>
              </w:rPr>
              <w:t>Ryan</w:t>
            </w:r>
          </w:p>
        </w:tc>
        <w:tc>
          <w:tcPr>
            <w:tcW w:w="5637" w:type="dxa"/>
            <w:tcBorders>
              <w:top w:val="single" w:sz="4" w:space="0" w:color="auto"/>
              <w:bottom w:val="single" w:sz="4" w:space="0" w:color="auto"/>
            </w:tcBorders>
            <w:vAlign w:val="center"/>
          </w:tcPr>
          <w:p w14:paraId="1385BE8D" w14:textId="77777777" w:rsidR="00B26820" w:rsidRPr="00A337F9" w:rsidRDefault="00B26820" w:rsidP="00973B9D">
            <w:pPr>
              <w:spacing w:before="120"/>
              <w:rPr>
                <w:rFonts w:asciiTheme="minorHAnsi" w:hAnsiTheme="minorHAnsi" w:cstheme="minorHAnsi"/>
              </w:rPr>
            </w:pPr>
          </w:p>
        </w:tc>
      </w:tr>
      <w:tr w:rsidR="00BF48E9" w:rsidRPr="00A337F9" w14:paraId="7BC97978" w14:textId="77777777" w:rsidTr="00FE4284">
        <w:trPr>
          <w:trHeight w:val="973"/>
        </w:trPr>
        <w:tc>
          <w:tcPr>
            <w:tcW w:w="2250" w:type="dxa"/>
            <w:tcBorders>
              <w:top w:val="single" w:sz="4" w:space="0" w:color="auto"/>
              <w:bottom w:val="single" w:sz="4" w:space="0" w:color="auto"/>
            </w:tcBorders>
            <w:vAlign w:val="center"/>
          </w:tcPr>
          <w:p w14:paraId="651A53A1" w14:textId="66AF7EDB" w:rsidR="00BF48E9" w:rsidRDefault="00D75D21" w:rsidP="00973B9D">
            <w:pPr>
              <w:spacing w:before="120"/>
              <w:rPr>
                <w:rFonts w:asciiTheme="minorHAnsi" w:hAnsiTheme="minorHAnsi" w:cstheme="minorHAnsi"/>
              </w:rPr>
            </w:pPr>
            <w:r>
              <w:rPr>
                <w:rFonts w:asciiTheme="minorHAnsi" w:hAnsiTheme="minorHAnsi" w:cstheme="minorHAnsi"/>
              </w:rPr>
              <w:lastRenderedPageBreak/>
              <w:t>12:5</w:t>
            </w:r>
            <w:r w:rsidR="00B26820">
              <w:rPr>
                <w:rFonts w:asciiTheme="minorHAnsi" w:hAnsiTheme="minorHAnsi" w:cstheme="minorHAnsi"/>
              </w:rPr>
              <w:t>0</w:t>
            </w:r>
            <w:r>
              <w:rPr>
                <w:rFonts w:asciiTheme="minorHAnsi" w:hAnsiTheme="minorHAnsi" w:cstheme="minorHAnsi"/>
              </w:rPr>
              <w:t>-1:00</w:t>
            </w:r>
          </w:p>
        </w:tc>
        <w:tc>
          <w:tcPr>
            <w:tcW w:w="6963" w:type="dxa"/>
            <w:tcBorders>
              <w:top w:val="single" w:sz="4" w:space="0" w:color="auto"/>
              <w:bottom w:val="single" w:sz="4" w:space="0" w:color="auto"/>
            </w:tcBorders>
            <w:vAlign w:val="center"/>
          </w:tcPr>
          <w:p w14:paraId="3E0729CB" w14:textId="417884E2" w:rsidR="00BF48E9" w:rsidRPr="00572452" w:rsidRDefault="00D75D21" w:rsidP="00973B9D">
            <w:pPr>
              <w:pStyle w:val="NormalWeb"/>
              <w:rPr>
                <w:rFonts w:asciiTheme="minorHAnsi" w:hAnsiTheme="minorHAnsi" w:cstheme="minorHAnsi"/>
                <w:b/>
                <w:bCs/>
              </w:rPr>
            </w:pPr>
            <w:r>
              <w:rPr>
                <w:rFonts w:asciiTheme="minorHAnsi" w:hAnsiTheme="minorHAnsi" w:cstheme="minorHAnsi"/>
                <w:b/>
                <w:bCs/>
              </w:rPr>
              <w:t>Adjourn- Identify Topics for Next Meeting</w:t>
            </w:r>
          </w:p>
        </w:tc>
        <w:tc>
          <w:tcPr>
            <w:tcW w:w="5637" w:type="dxa"/>
            <w:tcBorders>
              <w:top w:val="single" w:sz="4" w:space="0" w:color="auto"/>
              <w:bottom w:val="single" w:sz="4" w:space="0" w:color="auto"/>
            </w:tcBorders>
            <w:vAlign w:val="center"/>
          </w:tcPr>
          <w:p w14:paraId="33DB3693" w14:textId="48AC35A4" w:rsidR="0029395D" w:rsidRDefault="00603FCF" w:rsidP="00C31C37">
            <w:pPr>
              <w:spacing w:before="120"/>
              <w:rPr>
                <w:rFonts w:asciiTheme="minorHAnsi" w:hAnsiTheme="minorHAnsi" w:cstheme="minorHAnsi"/>
              </w:rPr>
            </w:pPr>
            <w:r>
              <w:rPr>
                <w:rFonts w:asciiTheme="minorHAnsi" w:hAnsiTheme="minorHAnsi" w:cstheme="minorHAnsi"/>
              </w:rPr>
              <w:t>Summer break in July &amp; August</w:t>
            </w: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6E6F1861"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B6116B">
        <w:rPr>
          <w:rFonts w:asciiTheme="minorHAnsi" w:hAnsiTheme="minorHAnsi" w:cstheme="minorHAnsi"/>
          <w:b/>
          <w:i/>
        </w:rPr>
        <w:t>May 2nd</w:t>
      </w:r>
      <w:r w:rsidR="00CE5A6E">
        <w:rPr>
          <w:rFonts w:asciiTheme="minorHAnsi" w:hAnsiTheme="minorHAnsi" w:cstheme="minorHAnsi"/>
          <w:b/>
          <w:i/>
        </w:rPr>
        <w:t>, 202</w:t>
      </w:r>
      <w:r w:rsidR="00572452">
        <w:rPr>
          <w:rFonts w:asciiTheme="minorHAnsi" w:hAnsiTheme="minorHAnsi" w:cstheme="minorHAnsi"/>
          <w:b/>
          <w:i/>
        </w:rPr>
        <w:t>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12F0E">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F1F41" w14:textId="77777777" w:rsidR="00912F0E" w:rsidRDefault="00912F0E">
      <w:r>
        <w:separator/>
      </w:r>
    </w:p>
  </w:endnote>
  <w:endnote w:type="continuationSeparator" w:id="0">
    <w:p w14:paraId="38280B94" w14:textId="77777777" w:rsidR="00912F0E" w:rsidRDefault="0091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52950" w14:textId="77777777" w:rsidR="00912F0E" w:rsidRDefault="00912F0E">
      <w:r>
        <w:separator/>
      </w:r>
    </w:p>
  </w:footnote>
  <w:footnote w:type="continuationSeparator" w:id="0">
    <w:p w14:paraId="3123E793" w14:textId="77777777" w:rsidR="00912F0E" w:rsidRDefault="0091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5530"/>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435C"/>
    <w:rsid w:val="00265767"/>
    <w:rsid w:val="002678A6"/>
    <w:rsid w:val="002678F4"/>
    <w:rsid w:val="00273569"/>
    <w:rsid w:val="00273F2F"/>
    <w:rsid w:val="002743D7"/>
    <w:rsid w:val="00277B44"/>
    <w:rsid w:val="002912AD"/>
    <w:rsid w:val="002913E5"/>
    <w:rsid w:val="0029165E"/>
    <w:rsid w:val="002928BC"/>
    <w:rsid w:val="0029395D"/>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17921"/>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14B6D"/>
    <w:rsid w:val="0042050D"/>
    <w:rsid w:val="00421D5F"/>
    <w:rsid w:val="004256B4"/>
    <w:rsid w:val="00425F00"/>
    <w:rsid w:val="00427AC5"/>
    <w:rsid w:val="00431447"/>
    <w:rsid w:val="00435050"/>
    <w:rsid w:val="00441005"/>
    <w:rsid w:val="00443A3F"/>
    <w:rsid w:val="00447A06"/>
    <w:rsid w:val="0045556A"/>
    <w:rsid w:val="00457769"/>
    <w:rsid w:val="0046025D"/>
    <w:rsid w:val="00463157"/>
    <w:rsid w:val="0046341F"/>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2452"/>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3FCF"/>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4346"/>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4FF9"/>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206D"/>
    <w:rsid w:val="008D74C4"/>
    <w:rsid w:val="008E08A8"/>
    <w:rsid w:val="008E12FC"/>
    <w:rsid w:val="008E1E92"/>
    <w:rsid w:val="008E351F"/>
    <w:rsid w:val="008E36D3"/>
    <w:rsid w:val="008E4FB0"/>
    <w:rsid w:val="008F1F35"/>
    <w:rsid w:val="008F69BC"/>
    <w:rsid w:val="008F74E5"/>
    <w:rsid w:val="009008CA"/>
    <w:rsid w:val="00902D58"/>
    <w:rsid w:val="00907B9F"/>
    <w:rsid w:val="00910857"/>
    <w:rsid w:val="00911384"/>
    <w:rsid w:val="00912F0E"/>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6820"/>
    <w:rsid w:val="00B27DDD"/>
    <w:rsid w:val="00B336DE"/>
    <w:rsid w:val="00B34673"/>
    <w:rsid w:val="00B37387"/>
    <w:rsid w:val="00B37AB4"/>
    <w:rsid w:val="00B37F4D"/>
    <w:rsid w:val="00B43405"/>
    <w:rsid w:val="00B4591F"/>
    <w:rsid w:val="00B51EFA"/>
    <w:rsid w:val="00B535B7"/>
    <w:rsid w:val="00B6116B"/>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48E9"/>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1C37"/>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1C7F"/>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75D21"/>
    <w:rsid w:val="00D8158A"/>
    <w:rsid w:val="00D83118"/>
    <w:rsid w:val="00D83E99"/>
    <w:rsid w:val="00D84B40"/>
    <w:rsid w:val="00D87AB0"/>
    <w:rsid w:val="00D91779"/>
    <w:rsid w:val="00D9430F"/>
    <w:rsid w:val="00D945D8"/>
    <w:rsid w:val="00DA0496"/>
    <w:rsid w:val="00DA6264"/>
    <w:rsid w:val="00DA6A3E"/>
    <w:rsid w:val="00DB5CCA"/>
    <w:rsid w:val="00DB647D"/>
    <w:rsid w:val="00DB7DBC"/>
    <w:rsid w:val="00DC09EA"/>
    <w:rsid w:val="00DC1B73"/>
    <w:rsid w:val="00DC2D5C"/>
    <w:rsid w:val="00DC4808"/>
    <w:rsid w:val="00DC5C5F"/>
    <w:rsid w:val="00DC6D1A"/>
    <w:rsid w:val="00DD13E9"/>
    <w:rsid w:val="00DD263A"/>
    <w:rsid w:val="00DD6F4F"/>
    <w:rsid w:val="00DD7103"/>
    <w:rsid w:val="00DE1F9D"/>
    <w:rsid w:val="00DE4076"/>
    <w:rsid w:val="00DE5C4C"/>
    <w:rsid w:val="00DE7F1F"/>
    <w:rsid w:val="00DF067F"/>
    <w:rsid w:val="00DF0EBC"/>
    <w:rsid w:val="00DF1C74"/>
    <w:rsid w:val="00DF30B8"/>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4E76"/>
    <w:rsid w:val="00E45FA5"/>
    <w:rsid w:val="00E47B77"/>
    <w:rsid w:val="00E52451"/>
    <w:rsid w:val="00E52990"/>
    <w:rsid w:val="00E5324C"/>
    <w:rsid w:val="00E535A5"/>
    <w:rsid w:val="00E53708"/>
    <w:rsid w:val="00E61151"/>
    <w:rsid w:val="00E61556"/>
    <w:rsid w:val="00E66762"/>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Props1.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54E3D3E2-2A9C-4874-9AE6-5760881435C4}"/>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MCHAC April 2024</dc:title>
  <dc:creator>lschwarz</dc:creator>
  <cp:lastModifiedBy>Melissa Gable</cp:lastModifiedBy>
  <cp:revision>2</cp:revision>
  <cp:lastPrinted>2022-01-18T17:02:00Z</cp:lastPrinted>
  <dcterms:created xsi:type="dcterms:W3CDTF">2024-03-29T20:25:00Z</dcterms:created>
  <dcterms:modified xsi:type="dcterms:W3CDTF">2024-03-29T20:25:00Z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