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1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610"/>
      </w:tblGrid>
      <w:tr w:rsidR="00E226D0" w:rsidRPr="00C54C74" w14:paraId="06E6CB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77777777" w:rsidR="00E226D0" w:rsidRDefault="00E226D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C54C7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  <w:noProof/>
              </w:rPr>
              <w:t xml:space="preserve">Mental Health Advisory Committee </w:t>
            </w:r>
          </w:p>
          <w:p w14:paraId="03BCC0B0" w14:textId="5F361D60" w:rsidR="00E226D0" w:rsidRPr="00C54C74" w:rsidRDefault="00B52C83" w:rsidP="00DB00DC">
            <w:pPr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November 2</w:t>
            </w:r>
            <w:r w:rsidR="00DB00DC">
              <w:rPr>
                <w:rFonts w:asciiTheme="minorHAnsi" w:hAnsiTheme="minorHAnsi" w:cstheme="minorHAnsi"/>
                <w:noProof/>
              </w:rPr>
              <w:t xml:space="preserve">, </w:t>
            </w:r>
            <w:r w:rsidR="00E226D0">
              <w:rPr>
                <w:rFonts w:asciiTheme="minorHAnsi" w:hAnsiTheme="minorHAnsi" w:cstheme="minorHAnsi"/>
              </w:rPr>
              <w:t>1</w:t>
            </w:r>
            <w:r w:rsidR="00810506">
              <w:rPr>
                <w:rFonts w:asciiTheme="minorHAnsi" w:hAnsiTheme="minorHAnsi" w:cstheme="minorHAnsi"/>
              </w:rPr>
              <w:t>2</w:t>
            </w:r>
            <w:r w:rsidR="00E226D0">
              <w:rPr>
                <w:rFonts w:asciiTheme="minorHAnsi" w:hAnsiTheme="minorHAnsi" w:cstheme="minorHAnsi"/>
              </w:rPr>
              <w:t xml:space="preserve">:00 </w:t>
            </w:r>
            <w:r w:rsidR="00DB00DC">
              <w:rPr>
                <w:rFonts w:asciiTheme="minorHAnsi" w:hAnsiTheme="minorHAnsi" w:cstheme="minorHAnsi"/>
              </w:rPr>
              <w:t>PM</w:t>
            </w:r>
            <w:r w:rsidR="00E226D0">
              <w:rPr>
                <w:rFonts w:asciiTheme="minorHAnsi" w:hAnsiTheme="minorHAnsi" w:cstheme="minorHAnsi"/>
              </w:rPr>
              <w:t xml:space="preserve">– 1:00 </w:t>
            </w:r>
            <w:r w:rsidR="00810506">
              <w:rPr>
                <w:rFonts w:asciiTheme="minorHAnsi" w:hAnsiTheme="minorHAnsi" w:cstheme="minorHAnsi"/>
              </w:rPr>
              <w:t>P</w:t>
            </w:r>
            <w:r w:rsidR="00E226D0">
              <w:rPr>
                <w:rFonts w:asciiTheme="minorHAnsi" w:hAnsiTheme="minorHAnsi" w:cstheme="minorHAnsi"/>
              </w:rPr>
              <w:t>M</w:t>
            </w:r>
          </w:p>
          <w:p w14:paraId="4C1F31AF" w14:textId="6C802EF0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In-Person: </w:t>
            </w:r>
            <w:r w:rsidRPr="00B74B9F">
              <w:rPr>
                <w:rFonts w:asciiTheme="minorHAnsi" w:hAnsiTheme="minorHAnsi" w:cstheme="minorHAnsi"/>
              </w:rPr>
              <w:t>2045 Silverton Rd NE, Suite A, Salem, OR 973</w:t>
            </w:r>
            <w:r w:rsidR="00877B03">
              <w:rPr>
                <w:rFonts w:asciiTheme="minorHAnsi" w:hAnsiTheme="minorHAnsi" w:cstheme="minorHAnsi"/>
              </w:rPr>
              <w:t>01</w:t>
            </w:r>
            <w:r w:rsidRPr="00B74B9F">
              <w:rPr>
                <w:rFonts w:asciiTheme="minorHAnsi" w:hAnsiTheme="minorHAnsi" w:cstheme="minorHAnsi"/>
              </w:rPr>
              <w:t xml:space="preserve"> in the Inspirations Conference Room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146097C" w14:textId="01910ED3" w:rsidR="00E226D0" w:rsidRPr="00C54C74" w:rsidRDefault="00E226D0" w:rsidP="00E226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54C74">
              <w:rPr>
                <w:rFonts w:asciiTheme="minorHAnsi" w:hAnsiTheme="minorHAnsi" w:cstheme="minorHAnsi"/>
              </w:rPr>
              <w:t xml:space="preserve">  Recorder: </w:t>
            </w:r>
            <w:r w:rsidR="00B52C83">
              <w:rPr>
                <w:rFonts w:asciiTheme="minorHAnsi" w:hAnsiTheme="minorHAnsi" w:cstheme="minorHAnsi"/>
              </w:rPr>
              <w:t>Sam Andress</w:t>
            </w:r>
          </w:p>
        </w:tc>
      </w:tr>
      <w:tr w:rsidR="00E226D0" w:rsidRPr="00C54C74" w14:paraId="4B1175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1A8CCD58" w:rsidR="00976CAE" w:rsidRPr="00246F10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Satyanarayana Chandragiri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Dr. Leon Harrington 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Nichole Miller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Michael Mann  </w:t>
            </w:r>
            <w:r w:rsidRPr="00246F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Kristin Kuenz-Barber, Co, Co-Chair   </w:t>
            </w:r>
            <w:r w:rsidR="0081050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Earlene Camarillo, Co, Co-Chair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Nilly Essaides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7048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7048">
              <w:rPr>
                <w:rFonts w:asciiTheme="minorHAnsi" w:hAnsiTheme="minorHAnsi" w:cstheme="minorHAnsi"/>
                <w:sz w:val="22"/>
                <w:szCs w:val="22"/>
              </w:rPr>
              <w:t xml:space="preserve"> David Beem </w:t>
            </w:r>
          </w:p>
          <w:p w14:paraId="32BE306A" w14:textId="64383C39" w:rsidR="00976CA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Phil Blea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Ann-Marie Bandfield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Ryan Matthews </w:t>
            </w:r>
            <w:r w:rsidR="00DB00DC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Sara Taylor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 Sam Andress (R)</w:t>
            </w:r>
          </w:p>
          <w:p w14:paraId="186DE5B1" w14:textId="4936CFD2" w:rsidR="00E226D0" w:rsidRPr="0053376E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B2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11C9C">
              <w:rPr>
                <w:rFonts w:asciiTheme="minorHAnsi" w:hAnsiTheme="minorHAnsi" w:cstheme="minorHAnsi"/>
                <w:sz w:val="22"/>
                <w:szCs w:val="22"/>
              </w:rPr>
              <w:t xml:space="preserve"> Jackie Follis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Maggie Walker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Chad Cox         </w:t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76CB8">
              <w:rPr>
                <w:rFonts w:asciiTheme="minorHAnsi" w:hAnsiTheme="minorHAnsi" w:cstheme="minorHAnsi"/>
                <w:sz w:val="22"/>
                <w:szCs w:val="22"/>
              </w:rPr>
              <w:t xml:space="preserve"> Kelly Martin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52C83">
              <w:rPr>
                <w:rFonts w:asciiTheme="minorHAnsi" w:hAnsiTheme="minorHAnsi" w:cstheme="minorHAnsi"/>
                <w:sz w:val="22"/>
                <w:szCs w:val="22"/>
              </w:rPr>
              <w:t xml:space="preserve"> Jennifer </w:t>
            </w:r>
          </w:p>
        </w:tc>
      </w:tr>
      <w:tr w:rsidR="00C0732B" w:rsidRPr="00C54C74" w14:paraId="5BFB8D74" w14:textId="77777777" w:rsidTr="00DB00DC">
        <w:trPr>
          <w:trHeight w:val="422"/>
        </w:trPr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C54C74" w:rsidRDefault="00C0732B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1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C54C74" w:rsidRDefault="00C0732B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A6DB3" w:rsidRPr="00FA392D" w14:paraId="05691702" w14:textId="77777777" w:rsidTr="00DA5C9B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59DD" w14:textId="152C0BA6" w:rsidR="00AA6DB3" w:rsidRDefault="00AA6DB3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 minutes from 9/7/23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71D6" w14:textId="55C79AF2" w:rsidR="00AA6DB3" w:rsidRDefault="00AA6DB3" w:rsidP="005E120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quorum, minutes not approved</w:t>
            </w:r>
          </w:p>
        </w:tc>
      </w:tr>
      <w:tr w:rsidR="00811C9C" w:rsidRPr="00FA392D" w14:paraId="6C7FB51E" w14:textId="77777777" w:rsidTr="00DA5C9B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54677" w14:textId="66BB503E" w:rsidR="00811C9C" w:rsidRPr="00956E85" w:rsidRDefault="00B52C83" w:rsidP="00811C9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988 Data and outcomes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78B81" w14:textId="0C44C46E" w:rsidR="00976CB8" w:rsidRDefault="00B52C83" w:rsidP="00B52C83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Maggie Walker: Shares information about 988. Launched in July 2022 as a resource for those who experience a mental health crisis or SI. Field</w:t>
            </w:r>
            <w:r w:rsidR="001666F8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calls for Marion and Polk County. They received 30,000 calls in the first year. They are responding to </w:t>
            </w:r>
            <w:r w:rsidR="001666F8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wide variety of call types</w:t>
            </w:r>
            <w:r w:rsidR="001666F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and the majority were resolved over the phone. So far in 2023</w:t>
            </w:r>
            <w:r w:rsidR="001666F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they have taken 23,131 calls. Out of the 23,131 the</w:t>
            </w:r>
            <w:r w:rsidR="001666F8">
              <w:rPr>
                <w:rFonts w:asciiTheme="minorHAnsi" w:hAnsiTheme="minorHAnsi" w:cstheme="minorHAnsi"/>
              </w:rPr>
              <w:t>y have</w:t>
            </w:r>
            <w:r>
              <w:rPr>
                <w:rFonts w:asciiTheme="minorHAnsi" w:hAnsiTheme="minorHAnsi" w:cstheme="minorHAnsi"/>
              </w:rPr>
              <w:t xml:space="preserve"> called for dispatch 16 times for a suicide attempt in process and called for imminent risk 43 times. About 1% need in person response, 0.5% decline response. Media campaigns in the process for 2024</w:t>
            </w:r>
            <w:r w:rsidR="001666F8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811C9C" w:rsidRPr="00FA392D" w14:paraId="609ABDEC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83D5D" w14:textId="31996D61" w:rsidR="00811C9C" w:rsidRPr="00E455CD" w:rsidRDefault="005653D2" w:rsidP="00811C9C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Same Day Access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130AA" w14:textId="664EB5DF" w:rsidR="005653D2" w:rsidRDefault="001666F8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901" w:dyaOrig="1239" w14:anchorId="5E6C6C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62.25pt" o:ole="">
                  <v:imagedata r:id="rId12" o:title=""/>
                </v:shape>
                <o:OLEObject Type="Embed" ProgID="AcroExch.Document.DC" ShapeID="_x0000_i1025" DrawAspect="Icon" ObjectID="_1767602098" r:id="rId13"/>
              </w:object>
            </w:r>
            <w:r w:rsidR="005653D2">
              <w:rPr>
                <w:rFonts w:asciiTheme="minorHAnsi" w:hAnsiTheme="minorHAnsi" w:cstheme="minorHAnsi"/>
              </w:rPr>
              <w:t xml:space="preserve"> </w:t>
            </w:r>
          </w:p>
          <w:p w14:paraId="7DD146EC" w14:textId="766DCC13" w:rsidR="005653D2" w:rsidRPr="00E70CF2" w:rsidRDefault="005653D2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Phil shares Same Day Access is modeled after Polk County’s program. The process includes filling out a registration form and then </w:t>
            </w:r>
            <w:proofErr w:type="gramStart"/>
            <w:r>
              <w:rPr>
                <w:rFonts w:asciiTheme="minorHAnsi" w:hAnsiTheme="minorHAnsi" w:cstheme="minorHAnsi"/>
              </w:rPr>
              <w:t>same</w:t>
            </w:r>
            <w:proofErr w:type="gramEnd"/>
            <w:r>
              <w:rPr>
                <w:rFonts w:asciiTheme="minorHAnsi" w:hAnsiTheme="minorHAnsi" w:cstheme="minorHAnsi"/>
              </w:rPr>
              <w:t xml:space="preserve"> day, the intake department will call back with an appointment time at 1pm. This cannot be scheduled out (pending certain circumstances) but can call and use a previous registration for a same day appointment if they </w:t>
            </w:r>
            <w:proofErr w:type="gramStart"/>
            <w:r>
              <w:rPr>
                <w:rFonts w:asciiTheme="minorHAnsi" w:hAnsiTheme="minorHAnsi" w:cstheme="minorHAnsi"/>
              </w:rPr>
              <w:t>were</w:t>
            </w:r>
            <w:proofErr w:type="gramEnd"/>
            <w:r>
              <w:rPr>
                <w:rFonts w:asciiTheme="minorHAnsi" w:hAnsiTheme="minorHAnsi" w:cstheme="minorHAnsi"/>
              </w:rPr>
              <w:t xml:space="preserve"> unable to attend the first offered. The Assessor will determine follow up as needed. This program will serve ages 0-17 and the only requirement</w:t>
            </w:r>
            <w:r w:rsidR="00D552C4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552C4">
              <w:rPr>
                <w:rFonts w:asciiTheme="minorHAnsi" w:hAnsiTheme="minorHAnsi" w:cstheme="minorHAnsi"/>
              </w:rPr>
              <w:t>are</w:t>
            </w:r>
            <w:r>
              <w:rPr>
                <w:rFonts w:asciiTheme="minorHAnsi" w:hAnsiTheme="minorHAnsi" w:cstheme="minorHAnsi"/>
              </w:rPr>
              <w:t xml:space="preserve"> that they are seeking mental health services</w:t>
            </w:r>
            <w:r w:rsidR="00D552C4">
              <w:rPr>
                <w:rFonts w:asciiTheme="minorHAnsi" w:hAnsiTheme="minorHAnsi" w:cstheme="minorHAnsi"/>
              </w:rPr>
              <w:t xml:space="preserve"> and are Medicaid Eligible individuals.  </w:t>
            </w:r>
          </w:p>
        </w:tc>
      </w:tr>
      <w:tr w:rsidR="005653D2" w:rsidRPr="00FA392D" w14:paraId="48C0E3E8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FCA03" w14:textId="2AF41BB7" w:rsidR="005653D2" w:rsidRDefault="005653D2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Contractor Telehealth Provider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1DCE2" w14:textId="2A40F838" w:rsidR="005653D2" w:rsidRDefault="005653D2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object w:dxaOrig="1539" w:dyaOrig="997" w14:anchorId="5808F047">
                <v:shape id="_x0000_i1026" type="#_x0000_t75" style="width:77.25pt;height:49.5pt" o:ole="">
                  <v:imagedata r:id="rId14" o:title=""/>
                </v:shape>
                <o:OLEObject Type="Embed" ProgID="AcroExch.Document.DC" ShapeID="_x0000_i1026" DrawAspect="Icon" ObjectID="_1767602099" r:id="rId15"/>
              </w:object>
            </w:r>
          </w:p>
          <w:p w14:paraId="1535B72D" w14:textId="4B16E66D" w:rsidR="005653D2" w:rsidRDefault="005653D2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Phil shares vacancy data. There are 32 vacancies for QMHP. They have hired 6 telehealth providers for Children’s Behavioral Health and 4 for Adult Behavioral Health services. The goal is to fill the vacancies and no longer need to use out of state Telehealth providers once fully staffed. </w:t>
            </w:r>
          </w:p>
        </w:tc>
      </w:tr>
      <w:tr w:rsidR="005653D2" w:rsidRPr="00FA392D" w14:paraId="75516D9D" w14:textId="77777777" w:rsidTr="00DA5C9B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853AB" w14:textId="4FE718D2" w:rsidR="005653D2" w:rsidRDefault="005653D2" w:rsidP="00811C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Measure 110- BHRN, Mobile Crisis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57C5B" w14:textId="24D538A7" w:rsidR="005653D2" w:rsidRDefault="005653D2" w:rsidP="005653D2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Ryan shares budget extension request was submitted and has received approval. The extension has removed all initial costs involved and has been approved for 4.6 million through June 30, 2025. </w:t>
            </w:r>
          </w:p>
          <w:p w14:paraId="5DBEA1C8" w14:textId="09DC0589" w:rsidR="005653D2" w:rsidRDefault="005653D2" w:rsidP="005653D2">
            <w:pPr>
              <w:spacing w:before="120"/>
            </w:pPr>
            <w:r>
              <w:rPr>
                <w:rFonts w:asciiTheme="minorHAnsi" w:hAnsiTheme="minorHAnsi" w:cstheme="minorHAnsi"/>
              </w:rPr>
              <w:t xml:space="preserve">Federal rules have changed OHA contract for Mobile Crisis Teams and will prohibit law enforcement from responding with mental health </w:t>
            </w:r>
            <w:proofErr w:type="gramStart"/>
            <w:r>
              <w:rPr>
                <w:rFonts w:asciiTheme="minorHAnsi" w:hAnsiTheme="minorHAnsi" w:cstheme="minorHAnsi"/>
              </w:rPr>
              <w:t>professional</w:t>
            </w:r>
            <w:proofErr w:type="gramEnd"/>
            <w:r>
              <w:rPr>
                <w:rFonts w:asciiTheme="minorHAnsi" w:hAnsiTheme="minorHAnsi" w:cstheme="minorHAnsi"/>
              </w:rPr>
              <w:t xml:space="preserve">. He shares the possibility for 4 Mobile Crisis Teams, but it may not be able to receive ongoing funding. </w:t>
            </w:r>
          </w:p>
        </w:tc>
      </w:tr>
      <w:tr w:rsidR="000233A6" w:rsidRPr="00FA392D" w14:paraId="4D8A9B75" w14:textId="77777777" w:rsidTr="00DB00DC">
        <w:trPr>
          <w:trHeight w:val="51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190AD93" w14:textId="66D82ABF" w:rsidR="000233A6" w:rsidRPr="00956E85" w:rsidRDefault="000233A6" w:rsidP="000233A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RESPONSIBLE PARTY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65FA003" w14:textId="21938599" w:rsidR="000233A6" w:rsidRPr="003E4B98" w:rsidRDefault="000233A6" w:rsidP="000233A6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3E4B9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</w:t>
            </w:r>
          </w:p>
        </w:tc>
      </w:tr>
      <w:tr w:rsidR="000D5C3C" w:rsidRPr="00FA392D" w14:paraId="122F318B" w14:textId="77777777" w:rsidTr="00DB00DC">
        <w:trPr>
          <w:trHeight w:val="613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84C825" w14:textId="5728DD7C" w:rsidR="000D5C3C" w:rsidRDefault="005653D2" w:rsidP="00BD2F0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 Andress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5FEFCA6" w14:textId="6398E4BD" w:rsidR="000D5C3C" w:rsidRDefault="000D5C3C" w:rsidP="00976CB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minutes</w:t>
            </w:r>
          </w:p>
        </w:tc>
      </w:tr>
    </w:tbl>
    <w:p w14:paraId="740D9FB7" w14:textId="77777777" w:rsidR="00FE539C" w:rsidRPr="0087671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49B526C4" w14:textId="34B2C8DD" w:rsidR="00FE539C" w:rsidRPr="003F0BB1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</w:rPr>
      </w:pPr>
      <w:r w:rsidRPr="003F0BB1">
        <w:rPr>
          <w:rFonts w:asciiTheme="minorHAnsi" w:hAnsiTheme="minorHAnsi" w:cstheme="minorHAnsi"/>
          <w:b/>
          <w:iCs/>
        </w:rPr>
        <w:t xml:space="preserve">Next Meeting: </w:t>
      </w:r>
      <w:r>
        <w:rPr>
          <w:rFonts w:asciiTheme="minorHAnsi" w:hAnsiTheme="minorHAnsi" w:cstheme="minorHAnsi"/>
          <w:b/>
          <w:iCs/>
        </w:rPr>
        <w:t xml:space="preserve"> </w:t>
      </w:r>
      <w:r w:rsidR="005653D2">
        <w:rPr>
          <w:rFonts w:asciiTheme="minorHAnsi" w:hAnsiTheme="minorHAnsi" w:cstheme="minorHAnsi"/>
          <w:b/>
          <w:iCs/>
        </w:rPr>
        <w:t>December 7th</w:t>
      </w:r>
      <w:r w:rsidR="00811C9C">
        <w:rPr>
          <w:rFonts w:asciiTheme="minorHAnsi" w:hAnsiTheme="minorHAnsi" w:cstheme="minorHAnsi"/>
          <w:b/>
          <w:iCs/>
        </w:rPr>
        <w:t>, 2023</w:t>
      </w:r>
    </w:p>
    <w:p w14:paraId="4C2F6C33" w14:textId="0D29C67A" w:rsidR="00956E85" w:rsidRDefault="00956E85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16AFF351" w14:textId="77777777" w:rsidR="00802F4B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45F2DCC7" w14:textId="61DBE6BB" w:rsidR="00AA2A3D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Theme="minorHAnsi" w:hAnsiTheme="minorHAnsi" w:cstheme="minorHAnsi"/>
          <w:i/>
        </w:rPr>
      </w:pPr>
      <w:r w:rsidRPr="00FA392D">
        <w:rPr>
          <w:rFonts w:asciiTheme="minorHAnsi" w:hAnsiTheme="minorHAnsi" w:cstheme="minorHAnsi"/>
        </w:rPr>
        <w:t xml:space="preserve">Be sure to follow MCHHS on </w:t>
      </w:r>
      <w:hyperlink r:id="rId16">
        <w:r w:rsidRPr="00FA392D">
          <w:rPr>
            <w:rFonts w:asciiTheme="minorHAnsi" w:hAnsiTheme="minorHAnsi" w:cstheme="minorHAnsi"/>
            <w:color w:val="0000FF"/>
            <w:u w:val="single" w:color="0000FF"/>
          </w:rPr>
          <w:t>Facebook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(@MarionCountyHealth)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and </w:t>
      </w:r>
      <w:hyperlink r:id="rId18">
        <w:r w:rsidRPr="00FA392D">
          <w:rPr>
            <w:rFonts w:asciiTheme="minorHAnsi" w:hAnsiTheme="minorHAnsi" w:cstheme="minorHAnsi"/>
            <w:color w:val="0000FF"/>
            <w:u w:val="single" w:color="0000FF"/>
          </w:rPr>
          <w:t>Twitter</w:t>
        </w:r>
        <w:r w:rsidRPr="00FA392D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FA392D">
        <w:rPr>
          <w:rFonts w:asciiTheme="minorHAnsi" w:hAnsiTheme="minorHAnsi" w:cstheme="minorHAnsi"/>
        </w:rPr>
        <w:t xml:space="preserve">(@MarionCo_Health) </w:t>
      </w:r>
      <w:r w:rsidRPr="00FA39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92D">
        <w:rPr>
          <w:rFonts w:asciiTheme="minorHAnsi" w:hAnsiTheme="minorHAnsi" w:cstheme="minorHAnsi"/>
        </w:rPr>
        <w:t xml:space="preserve"> to see what we're up</w:t>
      </w:r>
      <w:r w:rsidRPr="00FA392D">
        <w:rPr>
          <w:rFonts w:asciiTheme="minorHAnsi" w:hAnsiTheme="minorHAnsi" w:cstheme="minorHAnsi"/>
          <w:spacing w:val="30"/>
        </w:rPr>
        <w:t xml:space="preserve"> </w:t>
      </w:r>
      <w:r w:rsidRPr="00FA392D">
        <w:rPr>
          <w:rFonts w:asciiTheme="minorHAnsi" w:hAnsiTheme="minorHAnsi" w:cstheme="minorHAnsi"/>
        </w:rPr>
        <w:t>to!</w:t>
      </w:r>
    </w:p>
    <w:sectPr w:rsidR="00AA2A3D" w:rsidSect="002E3D91">
      <w:headerReference w:type="default" r:id="rId20"/>
      <w:footerReference w:type="even" r:id="rId21"/>
      <w:footerReference w:type="default" r:id="rId22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4312" w14:textId="77777777" w:rsidR="002E3D91" w:rsidRDefault="002E3D91">
      <w:r>
        <w:separator/>
      </w:r>
    </w:p>
  </w:endnote>
  <w:endnote w:type="continuationSeparator" w:id="0">
    <w:p w14:paraId="59763152" w14:textId="77777777" w:rsidR="002E3D91" w:rsidRDefault="002E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29FC" w14:textId="77777777" w:rsidR="002E3D91" w:rsidRDefault="002E3D91">
      <w:r>
        <w:separator/>
      </w:r>
    </w:p>
  </w:footnote>
  <w:footnote w:type="continuationSeparator" w:id="0">
    <w:p w14:paraId="0AD61C9D" w14:textId="77777777" w:rsidR="002E3D91" w:rsidRDefault="002E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238A" w14:textId="246476FF" w:rsidR="00101D38" w:rsidRDefault="00101D38">
    <w:pPr>
      <w:pStyle w:val="Header"/>
    </w:pPr>
    <w:r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38"/>
  </w:num>
  <w:num w:numId="2" w16cid:durableId="543759563">
    <w:abstractNumId w:val="39"/>
  </w:num>
  <w:num w:numId="3" w16cid:durableId="1361391019">
    <w:abstractNumId w:val="24"/>
  </w:num>
  <w:num w:numId="4" w16cid:durableId="1181045050">
    <w:abstractNumId w:val="31"/>
  </w:num>
  <w:num w:numId="5" w16cid:durableId="1050769012">
    <w:abstractNumId w:val="22"/>
  </w:num>
  <w:num w:numId="6" w16cid:durableId="498467417">
    <w:abstractNumId w:val="4"/>
  </w:num>
  <w:num w:numId="7" w16cid:durableId="328604260">
    <w:abstractNumId w:val="16"/>
  </w:num>
  <w:num w:numId="8" w16cid:durableId="550575839">
    <w:abstractNumId w:val="44"/>
  </w:num>
  <w:num w:numId="9" w16cid:durableId="1207137771">
    <w:abstractNumId w:val="21"/>
  </w:num>
  <w:num w:numId="10" w16cid:durableId="1791631988">
    <w:abstractNumId w:val="28"/>
  </w:num>
  <w:num w:numId="11" w16cid:durableId="1312368349">
    <w:abstractNumId w:val="1"/>
  </w:num>
  <w:num w:numId="12" w16cid:durableId="1821920043">
    <w:abstractNumId w:val="37"/>
  </w:num>
  <w:num w:numId="13" w16cid:durableId="680395787">
    <w:abstractNumId w:val="35"/>
  </w:num>
  <w:num w:numId="14" w16cid:durableId="1366520743">
    <w:abstractNumId w:val="11"/>
  </w:num>
  <w:num w:numId="15" w16cid:durableId="648287877">
    <w:abstractNumId w:val="20"/>
  </w:num>
  <w:num w:numId="16" w16cid:durableId="1602183270">
    <w:abstractNumId w:val="32"/>
  </w:num>
  <w:num w:numId="17" w16cid:durableId="1148278392">
    <w:abstractNumId w:val="40"/>
  </w:num>
  <w:num w:numId="18" w16cid:durableId="238370193">
    <w:abstractNumId w:val="6"/>
  </w:num>
  <w:num w:numId="19" w16cid:durableId="704865670">
    <w:abstractNumId w:val="41"/>
  </w:num>
  <w:num w:numId="20" w16cid:durableId="439952050">
    <w:abstractNumId w:val="2"/>
  </w:num>
  <w:num w:numId="21" w16cid:durableId="1081176774">
    <w:abstractNumId w:val="17"/>
  </w:num>
  <w:num w:numId="22" w16cid:durableId="1149177404">
    <w:abstractNumId w:val="5"/>
  </w:num>
  <w:num w:numId="23" w16cid:durableId="1948847877">
    <w:abstractNumId w:val="43"/>
  </w:num>
  <w:num w:numId="24" w16cid:durableId="281696748">
    <w:abstractNumId w:val="36"/>
  </w:num>
  <w:num w:numId="25" w16cid:durableId="780304245">
    <w:abstractNumId w:val="23"/>
  </w:num>
  <w:num w:numId="26" w16cid:durableId="991912961">
    <w:abstractNumId w:val="3"/>
  </w:num>
  <w:num w:numId="27" w16cid:durableId="775491130">
    <w:abstractNumId w:val="15"/>
  </w:num>
  <w:num w:numId="28" w16cid:durableId="639074104">
    <w:abstractNumId w:val="34"/>
  </w:num>
  <w:num w:numId="29" w16cid:durableId="1691953370">
    <w:abstractNumId w:val="18"/>
  </w:num>
  <w:num w:numId="30" w16cid:durableId="102699174">
    <w:abstractNumId w:val="12"/>
  </w:num>
  <w:num w:numId="31" w16cid:durableId="432482499">
    <w:abstractNumId w:val="27"/>
  </w:num>
  <w:num w:numId="32" w16cid:durableId="1191531215">
    <w:abstractNumId w:val="10"/>
  </w:num>
  <w:num w:numId="33" w16cid:durableId="1300262403">
    <w:abstractNumId w:val="46"/>
  </w:num>
  <w:num w:numId="34" w16cid:durableId="1198276443">
    <w:abstractNumId w:val="26"/>
  </w:num>
  <w:num w:numId="35" w16cid:durableId="328824889">
    <w:abstractNumId w:val="29"/>
  </w:num>
  <w:num w:numId="36" w16cid:durableId="403257130">
    <w:abstractNumId w:val="30"/>
  </w:num>
  <w:num w:numId="37" w16cid:durableId="1532449416">
    <w:abstractNumId w:val="19"/>
  </w:num>
  <w:num w:numId="38" w16cid:durableId="945648737">
    <w:abstractNumId w:val="0"/>
  </w:num>
  <w:num w:numId="39" w16cid:durableId="1984315034">
    <w:abstractNumId w:val="9"/>
  </w:num>
  <w:num w:numId="40" w16cid:durableId="2092384835">
    <w:abstractNumId w:val="14"/>
  </w:num>
  <w:num w:numId="41" w16cid:durableId="271473169">
    <w:abstractNumId w:val="13"/>
  </w:num>
  <w:num w:numId="42" w16cid:durableId="255673365">
    <w:abstractNumId w:val="42"/>
  </w:num>
  <w:num w:numId="43" w16cid:durableId="2067949531">
    <w:abstractNumId w:val="25"/>
  </w:num>
  <w:num w:numId="44" w16cid:durableId="1709791831">
    <w:abstractNumId w:val="8"/>
  </w:num>
  <w:num w:numId="45" w16cid:durableId="972178373">
    <w:abstractNumId w:val="45"/>
  </w:num>
  <w:num w:numId="46" w16cid:durableId="1916938394">
    <w:abstractNumId w:val="33"/>
  </w:num>
  <w:num w:numId="47" w16cid:durableId="6510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5D3B"/>
    <w:rsid w:val="0001650E"/>
    <w:rsid w:val="00022952"/>
    <w:rsid w:val="00022B84"/>
    <w:rsid w:val="000233A6"/>
    <w:rsid w:val="0002576D"/>
    <w:rsid w:val="00030908"/>
    <w:rsid w:val="00032FF6"/>
    <w:rsid w:val="00035CCD"/>
    <w:rsid w:val="000400C2"/>
    <w:rsid w:val="00047E9C"/>
    <w:rsid w:val="000501FC"/>
    <w:rsid w:val="0005089C"/>
    <w:rsid w:val="000547B1"/>
    <w:rsid w:val="0006170D"/>
    <w:rsid w:val="00063573"/>
    <w:rsid w:val="00063963"/>
    <w:rsid w:val="00072352"/>
    <w:rsid w:val="00074B4E"/>
    <w:rsid w:val="00074E17"/>
    <w:rsid w:val="00076A3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23F4"/>
    <w:rsid w:val="000A2572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C96"/>
    <w:rsid w:val="000D4B53"/>
    <w:rsid w:val="000D5C3C"/>
    <w:rsid w:val="000E3879"/>
    <w:rsid w:val="000E7699"/>
    <w:rsid w:val="000F4A4E"/>
    <w:rsid w:val="000F4D91"/>
    <w:rsid w:val="000F5CE0"/>
    <w:rsid w:val="00101D38"/>
    <w:rsid w:val="00107565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408F"/>
    <w:rsid w:val="00124EDE"/>
    <w:rsid w:val="00127AB8"/>
    <w:rsid w:val="00131D8F"/>
    <w:rsid w:val="001341A1"/>
    <w:rsid w:val="00136A62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66F8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A0444"/>
    <w:rsid w:val="001A236C"/>
    <w:rsid w:val="001A2B14"/>
    <w:rsid w:val="001A47D1"/>
    <w:rsid w:val="001B13F5"/>
    <w:rsid w:val="001B4971"/>
    <w:rsid w:val="001B6613"/>
    <w:rsid w:val="001B69AB"/>
    <w:rsid w:val="001B6BE4"/>
    <w:rsid w:val="001B7C88"/>
    <w:rsid w:val="001C063B"/>
    <w:rsid w:val="001C08DB"/>
    <w:rsid w:val="001C638E"/>
    <w:rsid w:val="001D1FE5"/>
    <w:rsid w:val="001D734B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40727"/>
    <w:rsid w:val="002451E4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A5710"/>
    <w:rsid w:val="002A609F"/>
    <w:rsid w:val="002A6397"/>
    <w:rsid w:val="002A6ABE"/>
    <w:rsid w:val="002A71E7"/>
    <w:rsid w:val="002B4501"/>
    <w:rsid w:val="002C017E"/>
    <w:rsid w:val="002C05CF"/>
    <w:rsid w:val="002C0C09"/>
    <w:rsid w:val="002C24A1"/>
    <w:rsid w:val="002C285B"/>
    <w:rsid w:val="002C2F95"/>
    <w:rsid w:val="002C414E"/>
    <w:rsid w:val="002C788F"/>
    <w:rsid w:val="002D0609"/>
    <w:rsid w:val="002D080A"/>
    <w:rsid w:val="002D0B7D"/>
    <w:rsid w:val="002D0CFB"/>
    <w:rsid w:val="002D66A9"/>
    <w:rsid w:val="002E3D91"/>
    <w:rsid w:val="002F15FF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1CCA"/>
    <w:rsid w:val="00321F84"/>
    <w:rsid w:val="003222AC"/>
    <w:rsid w:val="003225DD"/>
    <w:rsid w:val="00327C68"/>
    <w:rsid w:val="00330ED1"/>
    <w:rsid w:val="00333158"/>
    <w:rsid w:val="00334E93"/>
    <w:rsid w:val="00334F76"/>
    <w:rsid w:val="00335F0E"/>
    <w:rsid w:val="00340F5F"/>
    <w:rsid w:val="00343241"/>
    <w:rsid w:val="003460D1"/>
    <w:rsid w:val="00347B55"/>
    <w:rsid w:val="00351C20"/>
    <w:rsid w:val="00352F01"/>
    <w:rsid w:val="00353433"/>
    <w:rsid w:val="00356312"/>
    <w:rsid w:val="0035754E"/>
    <w:rsid w:val="00357F68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811F3"/>
    <w:rsid w:val="00383209"/>
    <w:rsid w:val="003852F2"/>
    <w:rsid w:val="0038699B"/>
    <w:rsid w:val="003910CA"/>
    <w:rsid w:val="003974D6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B98"/>
    <w:rsid w:val="003E4D46"/>
    <w:rsid w:val="003E7696"/>
    <w:rsid w:val="003F1ACC"/>
    <w:rsid w:val="003F3E1B"/>
    <w:rsid w:val="003F3ED5"/>
    <w:rsid w:val="003F3FC5"/>
    <w:rsid w:val="003F429D"/>
    <w:rsid w:val="003F59FC"/>
    <w:rsid w:val="00400467"/>
    <w:rsid w:val="004008E0"/>
    <w:rsid w:val="00402F77"/>
    <w:rsid w:val="0040618E"/>
    <w:rsid w:val="00411774"/>
    <w:rsid w:val="00412908"/>
    <w:rsid w:val="0042050D"/>
    <w:rsid w:val="00421D5F"/>
    <w:rsid w:val="004256B4"/>
    <w:rsid w:val="00425F00"/>
    <w:rsid w:val="00427AC5"/>
    <w:rsid w:val="00435050"/>
    <w:rsid w:val="00441005"/>
    <w:rsid w:val="00443A3F"/>
    <w:rsid w:val="00444C0E"/>
    <w:rsid w:val="00447A06"/>
    <w:rsid w:val="0045556A"/>
    <w:rsid w:val="00457769"/>
    <w:rsid w:val="0046025D"/>
    <w:rsid w:val="00463157"/>
    <w:rsid w:val="0046449F"/>
    <w:rsid w:val="00467F96"/>
    <w:rsid w:val="00481739"/>
    <w:rsid w:val="004829C9"/>
    <w:rsid w:val="004868D0"/>
    <w:rsid w:val="004907D0"/>
    <w:rsid w:val="004937E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14B4"/>
    <w:rsid w:val="004E14F8"/>
    <w:rsid w:val="004E71B1"/>
    <w:rsid w:val="00500264"/>
    <w:rsid w:val="005009AE"/>
    <w:rsid w:val="00501594"/>
    <w:rsid w:val="0050177F"/>
    <w:rsid w:val="00502530"/>
    <w:rsid w:val="00510950"/>
    <w:rsid w:val="00514602"/>
    <w:rsid w:val="005149A7"/>
    <w:rsid w:val="00515A68"/>
    <w:rsid w:val="00527516"/>
    <w:rsid w:val="0053376E"/>
    <w:rsid w:val="0054284A"/>
    <w:rsid w:val="00550181"/>
    <w:rsid w:val="00554A79"/>
    <w:rsid w:val="00554EB9"/>
    <w:rsid w:val="005561CB"/>
    <w:rsid w:val="00557743"/>
    <w:rsid w:val="00561DA1"/>
    <w:rsid w:val="00563A02"/>
    <w:rsid w:val="005653D2"/>
    <w:rsid w:val="00566048"/>
    <w:rsid w:val="0057321F"/>
    <w:rsid w:val="00573D3C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D13EB"/>
    <w:rsid w:val="005D309A"/>
    <w:rsid w:val="005D7251"/>
    <w:rsid w:val="005E120A"/>
    <w:rsid w:val="005E5845"/>
    <w:rsid w:val="005E5C57"/>
    <w:rsid w:val="005F2B62"/>
    <w:rsid w:val="005F33FC"/>
    <w:rsid w:val="005F7503"/>
    <w:rsid w:val="00606255"/>
    <w:rsid w:val="00607421"/>
    <w:rsid w:val="006101D7"/>
    <w:rsid w:val="00614964"/>
    <w:rsid w:val="006169F8"/>
    <w:rsid w:val="006175F3"/>
    <w:rsid w:val="00621619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008B"/>
    <w:rsid w:val="00686062"/>
    <w:rsid w:val="00694C6B"/>
    <w:rsid w:val="00694D62"/>
    <w:rsid w:val="006952D1"/>
    <w:rsid w:val="006966EE"/>
    <w:rsid w:val="006A571B"/>
    <w:rsid w:val="006B0F9E"/>
    <w:rsid w:val="006B19E3"/>
    <w:rsid w:val="006B560C"/>
    <w:rsid w:val="006C0D5F"/>
    <w:rsid w:val="006C4049"/>
    <w:rsid w:val="006C4966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7AAF"/>
    <w:rsid w:val="00752083"/>
    <w:rsid w:val="00754888"/>
    <w:rsid w:val="0075664F"/>
    <w:rsid w:val="00761647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7C1A"/>
    <w:rsid w:val="007A0AB9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552E"/>
    <w:rsid w:val="007D6255"/>
    <w:rsid w:val="007D6D55"/>
    <w:rsid w:val="007E168A"/>
    <w:rsid w:val="007E2584"/>
    <w:rsid w:val="007E5414"/>
    <w:rsid w:val="007E5558"/>
    <w:rsid w:val="007E6227"/>
    <w:rsid w:val="007E6B47"/>
    <w:rsid w:val="007F3F79"/>
    <w:rsid w:val="007F5AAB"/>
    <w:rsid w:val="007F5E5A"/>
    <w:rsid w:val="00802F4B"/>
    <w:rsid w:val="00804CCF"/>
    <w:rsid w:val="00810506"/>
    <w:rsid w:val="00811C9C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7A5F"/>
    <w:rsid w:val="00840DB4"/>
    <w:rsid w:val="00841BF1"/>
    <w:rsid w:val="00843052"/>
    <w:rsid w:val="0084686E"/>
    <w:rsid w:val="00846EB5"/>
    <w:rsid w:val="00850DAD"/>
    <w:rsid w:val="00853F7F"/>
    <w:rsid w:val="00864C47"/>
    <w:rsid w:val="0086758A"/>
    <w:rsid w:val="00876711"/>
    <w:rsid w:val="00877B03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F4B"/>
    <w:rsid w:val="008B76F3"/>
    <w:rsid w:val="008C0AC2"/>
    <w:rsid w:val="008C1858"/>
    <w:rsid w:val="008C56FC"/>
    <w:rsid w:val="008C5EE4"/>
    <w:rsid w:val="008C6FD4"/>
    <w:rsid w:val="008D57F6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261FE"/>
    <w:rsid w:val="009301FE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76CB8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3115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4381"/>
    <w:rsid w:val="00A16A89"/>
    <w:rsid w:val="00A17A69"/>
    <w:rsid w:val="00A205DB"/>
    <w:rsid w:val="00A207A2"/>
    <w:rsid w:val="00A2133B"/>
    <w:rsid w:val="00A21421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57048"/>
    <w:rsid w:val="00A62711"/>
    <w:rsid w:val="00A6471A"/>
    <w:rsid w:val="00A7376C"/>
    <w:rsid w:val="00A75D07"/>
    <w:rsid w:val="00A82065"/>
    <w:rsid w:val="00A83F20"/>
    <w:rsid w:val="00A844B3"/>
    <w:rsid w:val="00A845C3"/>
    <w:rsid w:val="00A924BF"/>
    <w:rsid w:val="00A94DC4"/>
    <w:rsid w:val="00A9523E"/>
    <w:rsid w:val="00AA053E"/>
    <w:rsid w:val="00AA2115"/>
    <w:rsid w:val="00AA277A"/>
    <w:rsid w:val="00AA2A3D"/>
    <w:rsid w:val="00AA4F8C"/>
    <w:rsid w:val="00AA6DB3"/>
    <w:rsid w:val="00AA711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72E9"/>
    <w:rsid w:val="00AE09EC"/>
    <w:rsid w:val="00AE2B2B"/>
    <w:rsid w:val="00AE4231"/>
    <w:rsid w:val="00AE4540"/>
    <w:rsid w:val="00AE628B"/>
    <w:rsid w:val="00AE7E03"/>
    <w:rsid w:val="00AF03D3"/>
    <w:rsid w:val="00AF6B14"/>
    <w:rsid w:val="00B01E40"/>
    <w:rsid w:val="00B07C9A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2B"/>
    <w:rsid w:val="00B51EFA"/>
    <w:rsid w:val="00B52C83"/>
    <w:rsid w:val="00B571A9"/>
    <w:rsid w:val="00B63E79"/>
    <w:rsid w:val="00B64D8E"/>
    <w:rsid w:val="00B66940"/>
    <w:rsid w:val="00B705B3"/>
    <w:rsid w:val="00B762EC"/>
    <w:rsid w:val="00B9580B"/>
    <w:rsid w:val="00B962C1"/>
    <w:rsid w:val="00BA0095"/>
    <w:rsid w:val="00BA08C3"/>
    <w:rsid w:val="00BA361A"/>
    <w:rsid w:val="00BA4956"/>
    <w:rsid w:val="00BA7A00"/>
    <w:rsid w:val="00BB21C1"/>
    <w:rsid w:val="00BC5CDB"/>
    <w:rsid w:val="00BD2741"/>
    <w:rsid w:val="00BD279A"/>
    <w:rsid w:val="00BD2F0D"/>
    <w:rsid w:val="00BD697F"/>
    <w:rsid w:val="00BE0AF5"/>
    <w:rsid w:val="00BE32A6"/>
    <w:rsid w:val="00BE3FAC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083E"/>
    <w:rsid w:val="00C8352F"/>
    <w:rsid w:val="00C87AAA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433C"/>
    <w:rsid w:val="00CC7507"/>
    <w:rsid w:val="00CD0186"/>
    <w:rsid w:val="00CD2E4B"/>
    <w:rsid w:val="00CD4A7B"/>
    <w:rsid w:val="00CD7C17"/>
    <w:rsid w:val="00CE160D"/>
    <w:rsid w:val="00CE749D"/>
    <w:rsid w:val="00CF6E9C"/>
    <w:rsid w:val="00CF7C74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2C4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753E8"/>
    <w:rsid w:val="00D8158A"/>
    <w:rsid w:val="00D82838"/>
    <w:rsid w:val="00D83118"/>
    <w:rsid w:val="00D83E99"/>
    <w:rsid w:val="00D87AB0"/>
    <w:rsid w:val="00D91779"/>
    <w:rsid w:val="00D9430F"/>
    <w:rsid w:val="00D945D8"/>
    <w:rsid w:val="00DA0496"/>
    <w:rsid w:val="00DA3468"/>
    <w:rsid w:val="00DA6264"/>
    <w:rsid w:val="00DA6A3E"/>
    <w:rsid w:val="00DB00DC"/>
    <w:rsid w:val="00DB5CCA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6F4F"/>
    <w:rsid w:val="00DD7103"/>
    <w:rsid w:val="00DE0F4D"/>
    <w:rsid w:val="00DE1F9D"/>
    <w:rsid w:val="00DE4076"/>
    <w:rsid w:val="00DE5C4C"/>
    <w:rsid w:val="00DF067F"/>
    <w:rsid w:val="00DF0EBC"/>
    <w:rsid w:val="00DF7852"/>
    <w:rsid w:val="00E01D15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26D0"/>
    <w:rsid w:val="00E2362D"/>
    <w:rsid w:val="00E24604"/>
    <w:rsid w:val="00E2569A"/>
    <w:rsid w:val="00E27D19"/>
    <w:rsid w:val="00E35142"/>
    <w:rsid w:val="00E35669"/>
    <w:rsid w:val="00E370E7"/>
    <w:rsid w:val="00E418EF"/>
    <w:rsid w:val="00E42CAA"/>
    <w:rsid w:val="00E455CD"/>
    <w:rsid w:val="00E47B77"/>
    <w:rsid w:val="00E51BDE"/>
    <w:rsid w:val="00E52451"/>
    <w:rsid w:val="00E52990"/>
    <w:rsid w:val="00E5324C"/>
    <w:rsid w:val="00E53708"/>
    <w:rsid w:val="00E61151"/>
    <w:rsid w:val="00E61556"/>
    <w:rsid w:val="00E66D7F"/>
    <w:rsid w:val="00E67571"/>
    <w:rsid w:val="00E70CF2"/>
    <w:rsid w:val="00E72B91"/>
    <w:rsid w:val="00E80AB1"/>
    <w:rsid w:val="00E815DC"/>
    <w:rsid w:val="00E83725"/>
    <w:rsid w:val="00E924C0"/>
    <w:rsid w:val="00E92510"/>
    <w:rsid w:val="00EA2AC2"/>
    <w:rsid w:val="00EA3FBC"/>
    <w:rsid w:val="00EA40D7"/>
    <w:rsid w:val="00EB1A3D"/>
    <w:rsid w:val="00EB2DBA"/>
    <w:rsid w:val="00EB465D"/>
    <w:rsid w:val="00EB61ED"/>
    <w:rsid w:val="00EC50EF"/>
    <w:rsid w:val="00ED117D"/>
    <w:rsid w:val="00ED54A7"/>
    <w:rsid w:val="00ED7525"/>
    <w:rsid w:val="00EE1F1F"/>
    <w:rsid w:val="00EE5CE6"/>
    <w:rsid w:val="00EF014C"/>
    <w:rsid w:val="00EF07B2"/>
    <w:rsid w:val="00EF241D"/>
    <w:rsid w:val="00F0182D"/>
    <w:rsid w:val="00F02839"/>
    <w:rsid w:val="00F05873"/>
    <w:rsid w:val="00F06E44"/>
    <w:rsid w:val="00F07377"/>
    <w:rsid w:val="00F13D3D"/>
    <w:rsid w:val="00F20425"/>
    <w:rsid w:val="00F24EC1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2315"/>
    <w:rsid w:val="00F55594"/>
    <w:rsid w:val="00F56EB9"/>
    <w:rsid w:val="00F60045"/>
    <w:rsid w:val="00F600AB"/>
    <w:rsid w:val="00F642E7"/>
    <w:rsid w:val="00F64BB7"/>
    <w:rsid w:val="00F66999"/>
    <w:rsid w:val="00F7210D"/>
    <w:rsid w:val="00F8306D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twitter.com/MarionCo_Healt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MarionCountyHealt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a63ae3f-0446-4110-8742-2f4d7803da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3E07D2840E458E38DBC9A3106823" ma:contentTypeVersion="2" ma:contentTypeDescription="Create a new document." ma:contentTypeScope="" ma:versionID="83775f974f4cc3f86facbd6d54d0797b">
  <xsd:schema xmlns:xsd="http://www.w3.org/2001/XMLSchema" xmlns:xs="http://www.w3.org/2001/XMLSchema" xmlns:p="http://schemas.microsoft.com/office/2006/metadata/properties" xmlns:ns1="http://schemas.microsoft.com/sharepoint/v3" xmlns:ns2="da63ae3f-0446-4110-8742-2f4d7803dab3" targetNamespace="http://schemas.microsoft.com/office/2006/metadata/properties" ma:root="true" ma:fieldsID="b03abe162e437c3347918e481f984ea9" ns1:_="" ns2:_="">
    <xsd:import namespace="http://schemas.microsoft.com/sharepoint/v3"/>
    <xsd:import namespace="da63ae3f-0446-4110-8742-2f4d7803da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ae3f-0446-4110-8742-2f4d7803dab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24AEA-69D0-4C83-953C-F32FC8163140}"/>
</file>

<file path=customXml/itemProps4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MHAC Minutes</dc:title>
  <dc:creator>lschwarz</dc:creator>
  <cp:lastModifiedBy>Melissa Gable</cp:lastModifiedBy>
  <cp:revision>2</cp:revision>
  <cp:lastPrinted>2022-02-07T22:58:00Z</cp:lastPrinted>
  <dcterms:created xsi:type="dcterms:W3CDTF">2024-01-24T19:48:00Z</dcterms:created>
  <dcterms:modified xsi:type="dcterms:W3CDTF">2024-01-24T19:48:00Z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0x01010049043E07D2840E458E38DBC9A3106823</vt:lpwstr>
  </property>
</Properties>
</file>