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F9" w:rsidRPr="00BF651F" w:rsidRDefault="00354CF9">
      <w:pPr>
        <w:pStyle w:val="Title"/>
        <w:rPr>
          <w:rFonts w:ascii="Century Gothic" w:hAnsi="Century Gothic"/>
          <w:smallCaps/>
          <w:shadow/>
          <w:sz w:val="22"/>
        </w:rPr>
      </w:pPr>
      <w:r w:rsidRPr="00BF651F">
        <w:rPr>
          <w:rFonts w:ascii="Century Gothic" w:hAnsi="Century Gothic"/>
          <w:smallCaps/>
          <w:shadow/>
          <w:sz w:val="22"/>
        </w:rPr>
        <w:t>Detention Visiting Rules</w:t>
      </w:r>
      <w:r w:rsidR="009176B0">
        <w:rPr>
          <w:rFonts w:ascii="Century Gothic" w:hAnsi="Century Gothic"/>
          <w:smallCaps/>
          <w:shadow/>
          <w:sz w:val="22"/>
        </w:rPr>
        <w:t xml:space="preserve"> </w:t>
      </w:r>
    </w:p>
    <w:p w:rsidR="00354CF9" w:rsidRPr="00BF651F" w:rsidRDefault="00354CF9">
      <w:pPr>
        <w:rPr>
          <w:rFonts w:ascii="Century Gothic" w:hAnsi="Century Gothic" w:cs="Arial"/>
        </w:rPr>
      </w:pPr>
    </w:p>
    <w:p w:rsidR="00354CF9" w:rsidRPr="00BF651F" w:rsidRDefault="00354CF9">
      <w:pPr>
        <w:rPr>
          <w:rFonts w:ascii="Century Gothic" w:hAnsi="Century Gothic" w:cs="Arial"/>
          <w:bCs/>
        </w:rPr>
      </w:pPr>
      <w:r w:rsidRPr="00BF651F">
        <w:rPr>
          <w:rFonts w:ascii="Century Gothic" w:hAnsi="Century Gothic" w:cs="Arial"/>
        </w:rPr>
        <w:t xml:space="preserve">Parents or legal guardians will be allowed one visit </w:t>
      </w:r>
      <w:r w:rsidRPr="00BF651F">
        <w:rPr>
          <w:rFonts w:ascii="Century Gothic" w:hAnsi="Century Gothic" w:cs="Arial"/>
          <w:b/>
          <w:bCs/>
        </w:rPr>
        <w:t>BEFORE THE INITIAL COURT APPEARANCE</w:t>
      </w:r>
      <w:r w:rsidRPr="00BF651F">
        <w:rPr>
          <w:rFonts w:ascii="Century Gothic" w:hAnsi="Century Gothic" w:cs="Arial"/>
        </w:rPr>
        <w:t xml:space="preserve"> takes place anytime between 9 A.M. and 9 P.M. </w:t>
      </w:r>
      <w:r w:rsidRPr="00BF651F">
        <w:rPr>
          <w:rFonts w:ascii="Century Gothic" w:hAnsi="Century Gothic" w:cs="Arial"/>
          <w:bCs/>
        </w:rPr>
        <w:t>Call Detention before coming in to be sure there is space in the visitation rooms.</w:t>
      </w:r>
    </w:p>
    <w:p w:rsidR="00354CF9" w:rsidRPr="00BF651F" w:rsidRDefault="00354CF9">
      <w:pPr>
        <w:rPr>
          <w:rFonts w:ascii="Century Gothic" w:hAnsi="Century Gothic" w:cs="Arial"/>
          <w:sz w:val="16"/>
          <w:szCs w:val="16"/>
        </w:rPr>
      </w:pPr>
    </w:p>
    <w:p w:rsidR="009176B0" w:rsidRDefault="009176B0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Visitation will occur on the following schedule: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440"/>
        <w:gridCol w:w="1311"/>
        <w:gridCol w:w="1311"/>
        <w:gridCol w:w="1312"/>
        <w:gridCol w:w="1311"/>
        <w:gridCol w:w="1312"/>
        <w:gridCol w:w="1311"/>
        <w:gridCol w:w="1312"/>
      </w:tblGrid>
      <w:tr w:rsidR="009176B0" w:rsidTr="009176B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76B0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76B0"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76B0">
              <w:rPr>
                <w:rFonts w:ascii="Century Gothic" w:hAnsi="Century Gothic"/>
                <w:b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76B0"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76B0">
              <w:rPr>
                <w:rFonts w:ascii="Century Gothic" w:hAnsi="Century Gothic"/>
                <w:b/>
              </w:rPr>
              <w:t>Thu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76B0"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9176B0">
              <w:rPr>
                <w:rFonts w:ascii="Century Gothic" w:hAnsi="Century Gothic"/>
                <w:b/>
              </w:rPr>
              <w:t>Saturday</w:t>
            </w:r>
          </w:p>
        </w:tc>
      </w:tr>
      <w:tr w:rsidR="009176B0" w:rsidTr="009176B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/>
                <w:b/>
              </w:rPr>
              <w:t>Last Name begins with: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sz w:val="36"/>
              </w:rPr>
            </w:pPr>
            <w:r w:rsidRPr="009176B0">
              <w:rPr>
                <w:rFonts w:ascii="Century Gothic" w:hAnsi="Century Gothic"/>
                <w:sz w:val="36"/>
              </w:rPr>
              <w:t>A-Z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sz w:val="36"/>
              </w:rPr>
            </w:pPr>
            <w:r w:rsidRPr="009176B0">
              <w:rPr>
                <w:rFonts w:ascii="Century Gothic" w:hAnsi="Century Gothic"/>
                <w:sz w:val="36"/>
              </w:rPr>
              <w:t>N-Z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sz w:val="36"/>
              </w:rPr>
            </w:pPr>
            <w:r w:rsidRPr="009176B0">
              <w:rPr>
                <w:rFonts w:ascii="Century Gothic" w:hAnsi="Century Gothic"/>
                <w:sz w:val="36"/>
              </w:rPr>
              <w:t>A-M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sz w:val="36"/>
              </w:rPr>
            </w:pPr>
            <w:r w:rsidRPr="009176B0">
              <w:rPr>
                <w:rFonts w:ascii="Century Gothic" w:hAnsi="Century Gothic"/>
                <w:sz w:val="36"/>
              </w:rPr>
              <w:t>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sz w:val="36"/>
              </w:rPr>
            </w:pPr>
            <w:r w:rsidRPr="009176B0">
              <w:rPr>
                <w:rFonts w:ascii="Century Gothic" w:hAnsi="Century Gothic"/>
                <w:sz w:val="36"/>
              </w:rPr>
              <w:t>N-Z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sz w:val="36"/>
              </w:rPr>
            </w:pPr>
            <w:r w:rsidRPr="009176B0">
              <w:rPr>
                <w:rFonts w:ascii="Century Gothic" w:hAnsi="Century Gothic"/>
                <w:sz w:val="36"/>
              </w:rPr>
              <w:t>A-M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B0" w:rsidRPr="009176B0" w:rsidRDefault="009176B0">
            <w:pPr>
              <w:jc w:val="center"/>
              <w:rPr>
                <w:rFonts w:ascii="Century Gothic" w:hAnsi="Century Gothic" w:cs="Arial"/>
                <w:sz w:val="36"/>
              </w:rPr>
            </w:pPr>
            <w:r w:rsidRPr="009176B0">
              <w:rPr>
                <w:rFonts w:ascii="Century Gothic" w:hAnsi="Century Gothic"/>
                <w:sz w:val="36"/>
              </w:rPr>
              <w:t>A-Z</w:t>
            </w:r>
          </w:p>
        </w:tc>
      </w:tr>
    </w:tbl>
    <w:p w:rsidR="009176B0" w:rsidRDefault="009176B0">
      <w:pPr>
        <w:rPr>
          <w:rFonts w:ascii="Century Gothic" w:hAnsi="Century Gothic" w:cs="Arial"/>
        </w:rPr>
      </w:pPr>
    </w:p>
    <w:p w:rsidR="00354CF9" w:rsidRPr="00BF651F" w:rsidRDefault="00354CF9">
      <w:pPr>
        <w:rPr>
          <w:rFonts w:ascii="Century Gothic" w:hAnsi="Century Gothic" w:cs="Arial"/>
        </w:rPr>
      </w:pPr>
      <w:r w:rsidRPr="00BF651F">
        <w:rPr>
          <w:rFonts w:ascii="Century Gothic" w:hAnsi="Century Gothic" w:cs="Arial"/>
        </w:rPr>
        <w:t xml:space="preserve">Due to limited space, intake activity, crisis, or youth behavior, all visits may be subject to delay, abbreviation, or cancellation at the discretion of Detention staff. </w:t>
      </w:r>
    </w:p>
    <w:p w:rsidR="00354CF9" w:rsidRPr="00BF651F" w:rsidRDefault="00354CF9">
      <w:pPr>
        <w:pStyle w:val="FootnoteText"/>
        <w:rPr>
          <w:rFonts w:ascii="Century Gothic" w:hAnsi="Century Gothic" w:cs="Arial"/>
          <w:sz w:val="16"/>
          <w:szCs w:val="16"/>
        </w:rPr>
      </w:pPr>
    </w:p>
    <w:p w:rsidR="00354CF9" w:rsidRPr="00BF651F" w:rsidRDefault="00354CF9">
      <w:pPr>
        <w:rPr>
          <w:rFonts w:ascii="Century Gothic" w:hAnsi="Century Gothic" w:cs="Arial"/>
          <w:color w:val="000000"/>
        </w:rPr>
      </w:pPr>
      <w:r w:rsidRPr="00BF651F">
        <w:rPr>
          <w:rFonts w:ascii="Century Gothic" w:hAnsi="Century Gothic" w:cs="Arial"/>
        </w:rPr>
        <w:t xml:space="preserve">Visits </w:t>
      </w:r>
      <w:r w:rsidR="000D6D7E">
        <w:rPr>
          <w:rFonts w:ascii="Century Gothic" w:hAnsi="Century Gothic" w:cs="Arial"/>
        </w:rPr>
        <w:t xml:space="preserve">are </w:t>
      </w:r>
      <w:r w:rsidR="009176B0">
        <w:rPr>
          <w:rFonts w:ascii="Century Gothic" w:hAnsi="Century Gothic" w:cs="Arial"/>
        </w:rPr>
        <w:t>25</w:t>
      </w:r>
      <w:r w:rsidR="000D6D7E">
        <w:rPr>
          <w:rFonts w:ascii="Century Gothic" w:hAnsi="Century Gothic" w:cs="Arial"/>
        </w:rPr>
        <w:t xml:space="preserve"> minutes in length</w:t>
      </w:r>
      <w:r w:rsidR="009176B0">
        <w:rPr>
          <w:rFonts w:ascii="Century Gothic" w:hAnsi="Century Gothic" w:cs="Arial"/>
        </w:rPr>
        <w:t>, but may be doubled if space is available following your scheduled visit</w:t>
      </w:r>
      <w:r w:rsidR="000D6D7E">
        <w:rPr>
          <w:rFonts w:ascii="Century Gothic" w:hAnsi="Century Gothic" w:cs="Arial"/>
        </w:rPr>
        <w:t>.</w:t>
      </w:r>
      <w:r w:rsidRPr="00BF651F">
        <w:rPr>
          <w:rFonts w:ascii="Century Gothic" w:hAnsi="Century Gothic" w:cs="Arial"/>
        </w:rPr>
        <w:t xml:space="preserve"> Up to three approved visitors may attend each visit</w:t>
      </w:r>
      <w:r w:rsidRPr="00BF651F">
        <w:rPr>
          <w:rFonts w:ascii="Century Gothic" w:hAnsi="Century Gothic" w:cs="Arial"/>
          <w:color w:val="000000"/>
        </w:rPr>
        <w:t>.</w:t>
      </w:r>
    </w:p>
    <w:p w:rsidR="00354CF9" w:rsidRPr="00BF651F" w:rsidRDefault="00354CF9">
      <w:pPr>
        <w:pStyle w:val="FootnoteText"/>
        <w:rPr>
          <w:rFonts w:ascii="Century Gothic" w:hAnsi="Century Gothic" w:cs="Arial"/>
          <w:sz w:val="16"/>
          <w:szCs w:val="16"/>
        </w:rPr>
      </w:pPr>
    </w:p>
    <w:p w:rsidR="009176B0" w:rsidRDefault="009176B0" w:rsidP="009176B0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Weekday Visits are between 5:45 p.m. and 7:45 p.m. </w:t>
      </w:r>
    </w:p>
    <w:p w:rsidR="009176B0" w:rsidRDefault="009176B0" w:rsidP="009176B0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Weekend Visits are between 9:00 a.m. – 12:00 p.m. and 1:00 p.m. – 5:00 p.m.</w:t>
      </w:r>
      <w:r w:rsidRPr="009176B0">
        <w:rPr>
          <w:color w:val="000000"/>
        </w:rPr>
        <w:t xml:space="preserve"> </w:t>
      </w:r>
    </w:p>
    <w:p w:rsidR="009176B0" w:rsidRDefault="009176B0" w:rsidP="009176B0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Visits are scheduled 30 minutes apart to allow movements</w:t>
      </w:r>
    </w:p>
    <w:p w:rsidR="00354CF9" w:rsidRPr="00BF651F" w:rsidRDefault="00354CF9">
      <w:pPr>
        <w:rPr>
          <w:rFonts w:ascii="Century Gothic" w:hAnsi="Century Gothic" w:cs="Arial"/>
          <w:sz w:val="16"/>
          <w:szCs w:val="16"/>
        </w:rPr>
      </w:pPr>
    </w:p>
    <w:p w:rsidR="00354CF9" w:rsidRPr="00BF651F" w:rsidRDefault="00354CF9">
      <w:pPr>
        <w:rPr>
          <w:rFonts w:ascii="Century Gothic" w:hAnsi="Century Gothic"/>
        </w:rPr>
      </w:pPr>
      <w:r w:rsidRPr="00BF651F">
        <w:rPr>
          <w:rFonts w:ascii="Century Gothic" w:hAnsi="Century Gothic" w:cs="Arial"/>
          <w:b/>
          <w:bCs/>
          <w:color w:val="000000"/>
        </w:rPr>
        <w:t>Approved visitors</w:t>
      </w:r>
      <w:r w:rsidR="008063A0" w:rsidRPr="00BF651F">
        <w:rPr>
          <w:rFonts w:ascii="Century Gothic" w:hAnsi="Century Gothic" w:cs="Arial"/>
          <w:color w:val="000000"/>
        </w:rPr>
        <w:t xml:space="preserve"> </w:t>
      </w:r>
      <w:r w:rsidRPr="00BF651F">
        <w:rPr>
          <w:rFonts w:ascii="Century Gothic" w:hAnsi="Century Gothic" w:cs="Arial"/>
          <w:color w:val="000000"/>
        </w:rPr>
        <w:t xml:space="preserve">may call in </w:t>
      </w:r>
      <w:r w:rsidR="00853200">
        <w:rPr>
          <w:rFonts w:ascii="Century Gothic" w:hAnsi="Century Gothic" w:cs="Arial"/>
          <w:color w:val="000000"/>
        </w:rPr>
        <w:t>at anytime</w:t>
      </w:r>
      <w:r w:rsidRPr="00BF651F">
        <w:rPr>
          <w:rFonts w:ascii="Century Gothic" w:hAnsi="Century Gothic" w:cs="Arial"/>
          <w:color w:val="000000"/>
        </w:rPr>
        <w:t xml:space="preserve"> to schedule visits with a detained youth</w:t>
      </w:r>
      <w:r w:rsidR="0061323A" w:rsidRPr="00BF651F">
        <w:rPr>
          <w:rFonts w:ascii="Century Gothic" w:hAnsi="Century Gothic" w:cs="Arial"/>
          <w:color w:val="000000"/>
        </w:rPr>
        <w:t xml:space="preserve"> </w:t>
      </w:r>
      <w:r w:rsidR="0061323A" w:rsidRPr="00BF651F">
        <w:rPr>
          <w:rFonts w:ascii="Century Gothic" w:hAnsi="Century Gothic" w:cs="Arial"/>
          <w:b/>
          <w:color w:val="FF0000"/>
          <w:u w:val="single"/>
        </w:rPr>
        <w:t>for the current day</w:t>
      </w:r>
      <w:r w:rsidRPr="00BF651F">
        <w:rPr>
          <w:rFonts w:ascii="Century Gothic" w:hAnsi="Century Gothic" w:cs="Arial"/>
          <w:color w:val="000000"/>
        </w:rPr>
        <w:t>.</w:t>
      </w:r>
      <w:r w:rsidR="005D1069" w:rsidRPr="00BF651F">
        <w:rPr>
          <w:rFonts w:ascii="Century Gothic" w:hAnsi="Century Gothic" w:cs="Arial"/>
          <w:color w:val="000000"/>
        </w:rPr>
        <w:t xml:space="preserve"> If no visits are available, you may schedule a visit for the next </w:t>
      </w:r>
      <w:r w:rsidR="009176B0">
        <w:rPr>
          <w:rFonts w:ascii="Century Gothic" w:hAnsi="Century Gothic" w:cs="Arial"/>
          <w:color w:val="000000"/>
        </w:rPr>
        <w:t xml:space="preserve">available </w:t>
      </w:r>
      <w:r w:rsidR="005D1069" w:rsidRPr="00BF651F">
        <w:rPr>
          <w:rFonts w:ascii="Century Gothic" w:hAnsi="Century Gothic" w:cs="Arial"/>
          <w:color w:val="000000"/>
        </w:rPr>
        <w:t>visiting day.</w:t>
      </w:r>
      <w:r w:rsidRPr="00BF651F">
        <w:rPr>
          <w:rFonts w:ascii="Century Gothic" w:hAnsi="Century Gothic" w:cs="Arial"/>
          <w:color w:val="000000"/>
        </w:rPr>
        <w:t xml:space="preserve"> </w:t>
      </w:r>
      <w:r w:rsidR="00E04201" w:rsidRPr="00BF651F">
        <w:rPr>
          <w:rFonts w:ascii="Century Gothic" w:hAnsi="Century Gothic" w:cs="Arial"/>
          <w:b/>
          <w:color w:val="000000"/>
          <w:u w:val="single"/>
        </w:rPr>
        <w:t>You must prearrange a</w:t>
      </w:r>
      <w:r w:rsidRPr="00BF651F">
        <w:rPr>
          <w:rFonts w:ascii="Century Gothic" w:hAnsi="Century Gothic" w:cs="Arial"/>
          <w:b/>
          <w:color w:val="000000"/>
          <w:u w:val="single"/>
        </w:rPr>
        <w:t xml:space="preserve">ll visits with Detention Staff. </w:t>
      </w:r>
      <w:r w:rsidR="00E04201" w:rsidRPr="00BF651F">
        <w:rPr>
          <w:rFonts w:ascii="Century Gothic" w:hAnsi="Century Gothic" w:cs="Arial"/>
          <w:b/>
          <w:color w:val="000000"/>
          <w:u w:val="single"/>
        </w:rPr>
        <w:t>Visits are</w:t>
      </w:r>
      <w:r w:rsidRPr="00BF651F">
        <w:rPr>
          <w:rFonts w:ascii="Century Gothic" w:hAnsi="Century Gothic" w:cs="Arial"/>
          <w:b/>
          <w:color w:val="000000"/>
          <w:u w:val="single"/>
        </w:rPr>
        <w:t xml:space="preserve"> on a first c</w:t>
      </w:r>
      <w:r w:rsidR="0061323A" w:rsidRPr="00BF651F">
        <w:rPr>
          <w:rFonts w:ascii="Century Gothic" w:hAnsi="Century Gothic" w:cs="Arial"/>
          <w:b/>
          <w:color w:val="000000"/>
          <w:u w:val="single"/>
        </w:rPr>
        <w:t>ome</w:t>
      </w:r>
      <w:r w:rsidRPr="00BF651F">
        <w:rPr>
          <w:rFonts w:ascii="Century Gothic" w:hAnsi="Century Gothic" w:cs="Arial"/>
          <w:b/>
          <w:color w:val="000000"/>
          <w:u w:val="single"/>
        </w:rPr>
        <w:t>, first served basis.</w:t>
      </w:r>
      <w:r w:rsidRPr="00BF651F">
        <w:rPr>
          <w:rFonts w:ascii="Century Gothic" w:hAnsi="Century Gothic" w:cs="Arial"/>
          <w:color w:val="000000"/>
        </w:rPr>
        <w:t xml:space="preserve"> </w:t>
      </w:r>
      <w:r w:rsidRPr="00BF651F">
        <w:rPr>
          <w:rFonts w:ascii="Century Gothic" w:hAnsi="Century Gothic"/>
        </w:rPr>
        <w:t>All visits are subject to available space and time. All visits are non-contact.</w:t>
      </w:r>
      <w:r w:rsidR="004A32F1" w:rsidRPr="00BF651F">
        <w:rPr>
          <w:rFonts w:ascii="Century Gothic" w:hAnsi="Century Gothic"/>
        </w:rPr>
        <w:t xml:space="preserve">  </w:t>
      </w:r>
    </w:p>
    <w:p w:rsidR="008063A0" w:rsidRPr="00BF651F" w:rsidRDefault="008063A0">
      <w:pPr>
        <w:rPr>
          <w:rFonts w:ascii="Century Gothic" w:hAnsi="Century Gothic"/>
          <w:sz w:val="16"/>
          <w:szCs w:val="16"/>
        </w:rPr>
      </w:pPr>
    </w:p>
    <w:p w:rsidR="007064E2" w:rsidRPr="00BF651F" w:rsidRDefault="00E04201" w:rsidP="007064E2">
      <w:pPr>
        <w:rPr>
          <w:rFonts w:ascii="Century Gothic" w:hAnsi="Century Gothic" w:cs="Tahoma"/>
          <w:szCs w:val="20"/>
        </w:rPr>
      </w:pPr>
      <w:r w:rsidRPr="00BF651F">
        <w:rPr>
          <w:rFonts w:ascii="Century Gothic" w:hAnsi="Century Gothic"/>
          <w:b/>
          <w:bCs/>
        </w:rPr>
        <w:t>Visitors under eighteen (18) years of age</w:t>
      </w:r>
      <w:r w:rsidRPr="00BF651F">
        <w:rPr>
          <w:rFonts w:ascii="Century Gothic" w:hAnsi="Century Gothic"/>
        </w:rPr>
        <w:t xml:space="preserve"> are permitted with the youth’s probation officer approval. </w:t>
      </w:r>
      <w:r w:rsidR="007064E2" w:rsidRPr="00BF651F">
        <w:rPr>
          <w:rFonts w:ascii="Century Gothic" w:hAnsi="Century Gothic" w:cs="Tahoma"/>
          <w:szCs w:val="20"/>
        </w:rPr>
        <w:t>During the visitation all children will remain under visual supervision at all times by the parent/guardian</w:t>
      </w:r>
    </w:p>
    <w:p w:rsidR="00354CF9" w:rsidRPr="00BF651F" w:rsidRDefault="00354CF9">
      <w:pPr>
        <w:rPr>
          <w:rFonts w:ascii="Century Gothic" w:hAnsi="Century Gothic" w:cs="Arial"/>
          <w:color w:val="000000"/>
          <w:sz w:val="16"/>
          <w:szCs w:val="16"/>
        </w:rPr>
      </w:pPr>
    </w:p>
    <w:p w:rsidR="00354CF9" w:rsidRPr="00BF651F" w:rsidRDefault="004A32F1">
      <w:pPr>
        <w:pStyle w:val="BodyText3"/>
        <w:rPr>
          <w:rFonts w:ascii="Century Gothic" w:hAnsi="Century Gothic"/>
          <w:sz w:val="20"/>
        </w:rPr>
      </w:pPr>
      <w:r w:rsidRPr="00BF651F">
        <w:rPr>
          <w:rFonts w:ascii="Century Gothic" w:hAnsi="Century Gothic"/>
          <w:sz w:val="20"/>
        </w:rPr>
        <w:t xml:space="preserve">Visits </w:t>
      </w:r>
      <w:r w:rsidR="008063A0" w:rsidRPr="00BF651F">
        <w:rPr>
          <w:rFonts w:ascii="Century Gothic" w:hAnsi="Century Gothic"/>
          <w:sz w:val="20"/>
        </w:rPr>
        <w:t>are discontinued</w:t>
      </w:r>
      <w:r w:rsidRPr="00BF651F">
        <w:rPr>
          <w:rFonts w:ascii="Century Gothic" w:hAnsi="Century Gothic"/>
          <w:sz w:val="20"/>
        </w:rPr>
        <w:t xml:space="preserve"> for f</w:t>
      </w:r>
      <w:r w:rsidR="00354CF9" w:rsidRPr="00BF651F">
        <w:rPr>
          <w:rFonts w:ascii="Century Gothic" w:hAnsi="Century Gothic"/>
          <w:sz w:val="20"/>
        </w:rPr>
        <w:t xml:space="preserve">ailure to follow the outlined policies, rules or directions of </w:t>
      </w:r>
      <w:r w:rsidRPr="00BF651F">
        <w:rPr>
          <w:rFonts w:ascii="Century Gothic" w:hAnsi="Century Gothic"/>
          <w:sz w:val="20"/>
        </w:rPr>
        <w:t xml:space="preserve">detention staff, </w:t>
      </w:r>
      <w:r w:rsidR="008063A0" w:rsidRPr="00BF651F">
        <w:rPr>
          <w:rFonts w:ascii="Century Gothic" w:hAnsi="Century Gothic"/>
          <w:sz w:val="20"/>
        </w:rPr>
        <w:t>until reviewed</w:t>
      </w:r>
      <w:r w:rsidR="00354CF9" w:rsidRPr="00BF651F">
        <w:rPr>
          <w:rFonts w:ascii="Century Gothic" w:hAnsi="Century Gothic"/>
          <w:sz w:val="20"/>
        </w:rPr>
        <w:t xml:space="preserve"> by the Detention Supervisor and/or designee with the detained youth’s worker.</w:t>
      </w:r>
    </w:p>
    <w:p w:rsidR="00354CF9" w:rsidRPr="00BF651F" w:rsidRDefault="00354CF9">
      <w:pPr>
        <w:jc w:val="both"/>
        <w:rPr>
          <w:rFonts w:ascii="Century Gothic" w:hAnsi="Century Gothic" w:cs="Arial"/>
          <w:sz w:val="16"/>
          <w:szCs w:val="16"/>
        </w:rPr>
      </w:pPr>
    </w:p>
    <w:p w:rsidR="00354CF9" w:rsidRPr="00BF651F" w:rsidRDefault="00354CF9">
      <w:pPr>
        <w:jc w:val="both"/>
        <w:rPr>
          <w:rFonts w:ascii="Century Gothic" w:hAnsi="Century Gothic" w:cs="Arial"/>
          <w:b/>
          <w:smallCaps/>
          <w:shadow/>
          <w:sz w:val="22"/>
        </w:rPr>
      </w:pPr>
      <w:r w:rsidRPr="00BF651F">
        <w:rPr>
          <w:rFonts w:ascii="Century Gothic" w:hAnsi="Century Gothic" w:cs="Arial"/>
          <w:b/>
          <w:smallCaps/>
          <w:shadow/>
          <w:sz w:val="22"/>
        </w:rPr>
        <w:t xml:space="preserve">Visitors must show Picture Identification before visiting will be permitted. </w:t>
      </w:r>
    </w:p>
    <w:p w:rsidR="00354CF9" w:rsidRPr="00BF651F" w:rsidRDefault="00354CF9">
      <w:pPr>
        <w:jc w:val="both"/>
        <w:rPr>
          <w:rFonts w:ascii="Century Gothic" w:hAnsi="Century Gothic" w:cs="Arial"/>
          <w:b/>
          <w:smallCaps/>
          <w:shadow/>
        </w:rPr>
      </w:pPr>
      <w:r w:rsidRPr="00BF651F">
        <w:rPr>
          <w:rFonts w:ascii="Century Gothic" w:hAnsi="Century Gothic" w:cs="Arial"/>
          <w:b/>
        </w:rPr>
        <w:t>Exceptions will be made for young children, but it is requested that Middle School age and older youth present ID (School ID, State ID, etc.)</w:t>
      </w:r>
    </w:p>
    <w:p w:rsidR="00354CF9" w:rsidRPr="00BF651F" w:rsidRDefault="00354CF9">
      <w:pPr>
        <w:jc w:val="both"/>
        <w:rPr>
          <w:rFonts w:ascii="Century Gothic" w:hAnsi="Century Gothic" w:cs="Arial"/>
          <w:sz w:val="16"/>
          <w:szCs w:val="16"/>
        </w:rPr>
      </w:pPr>
    </w:p>
    <w:p w:rsidR="00354CF9" w:rsidRPr="009400EF" w:rsidRDefault="00354CF9">
      <w:pPr>
        <w:rPr>
          <w:rFonts w:ascii="Century Gothic" w:hAnsi="Century Gothic" w:cs="Arial"/>
          <w:b/>
          <w:bCs/>
        </w:rPr>
      </w:pPr>
      <w:r w:rsidRPr="009400EF">
        <w:rPr>
          <w:rFonts w:ascii="Century Gothic" w:hAnsi="Century Gothic" w:cs="Arial"/>
          <w:bCs/>
        </w:rPr>
        <w:t xml:space="preserve">Visitors are not to have any items other than car keys </w:t>
      </w:r>
      <w:r w:rsidR="00C14C9E" w:rsidRPr="009400EF">
        <w:rPr>
          <w:rFonts w:ascii="Century Gothic" w:hAnsi="Century Gothic" w:cs="Arial"/>
          <w:bCs/>
        </w:rPr>
        <w:t>and/</w:t>
      </w:r>
      <w:r w:rsidRPr="009400EF">
        <w:rPr>
          <w:rFonts w:ascii="Century Gothic" w:hAnsi="Century Gothic" w:cs="Arial"/>
          <w:bCs/>
        </w:rPr>
        <w:t>or ID</w:t>
      </w:r>
      <w:r w:rsidRPr="009400EF">
        <w:rPr>
          <w:rFonts w:ascii="Century Gothic" w:hAnsi="Century Gothic" w:cs="Arial"/>
        </w:rPr>
        <w:t xml:space="preserve">. </w:t>
      </w:r>
      <w:r w:rsidR="00C14C9E" w:rsidRPr="009400EF">
        <w:rPr>
          <w:rFonts w:ascii="Century Gothic" w:hAnsi="Century Gothic" w:cs="Arial"/>
        </w:rPr>
        <w:t xml:space="preserve">Any other items shall be stored in vehicle or will be locked up during visit. </w:t>
      </w:r>
      <w:r w:rsidRPr="009400EF">
        <w:rPr>
          <w:rFonts w:ascii="Century Gothic" w:hAnsi="Century Gothic" w:cs="Arial"/>
          <w:b/>
          <w:bCs/>
        </w:rPr>
        <w:t xml:space="preserve">Oregon law prohibits the possession of weapons and hazardous substances on the premises. All visitors are subject to being searched, and will be scanned with a metal detector prior to visiting. </w:t>
      </w:r>
    </w:p>
    <w:p w:rsidR="00354CF9" w:rsidRPr="009400EF" w:rsidRDefault="00354CF9">
      <w:pPr>
        <w:rPr>
          <w:rFonts w:ascii="Century Gothic" w:hAnsi="Century Gothic" w:cs="Arial"/>
          <w:b/>
          <w:bCs/>
          <w:sz w:val="16"/>
          <w:szCs w:val="16"/>
        </w:rPr>
      </w:pPr>
    </w:p>
    <w:p w:rsidR="00354CF9" w:rsidRPr="009400EF" w:rsidRDefault="00354CF9">
      <w:pPr>
        <w:rPr>
          <w:rFonts w:ascii="Century Gothic" w:hAnsi="Century Gothic" w:cs="Arial"/>
        </w:rPr>
      </w:pPr>
      <w:r w:rsidRPr="009400EF">
        <w:rPr>
          <w:rFonts w:ascii="Century Gothic" w:hAnsi="Century Gothic" w:cs="Arial"/>
        </w:rPr>
        <w:t xml:space="preserve">DHS Caseworkers </w:t>
      </w:r>
      <w:r w:rsidR="00E04201" w:rsidRPr="009400EF">
        <w:rPr>
          <w:rFonts w:ascii="Century Gothic" w:hAnsi="Century Gothic" w:cs="Arial"/>
        </w:rPr>
        <w:t>may</w:t>
      </w:r>
      <w:r w:rsidRPr="009400EF">
        <w:rPr>
          <w:rFonts w:ascii="Century Gothic" w:hAnsi="Century Gothic" w:cs="Arial"/>
        </w:rPr>
        <w:t xml:space="preserve"> visit </w:t>
      </w:r>
      <w:r w:rsidR="00C14C9E" w:rsidRPr="009400EF">
        <w:rPr>
          <w:rFonts w:ascii="Century Gothic" w:hAnsi="Century Gothic" w:cs="Arial"/>
        </w:rPr>
        <w:t>at anytime.</w:t>
      </w:r>
    </w:p>
    <w:p w:rsidR="00354CF9" w:rsidRPr="009400EF" w:rsidRDefault="00354CF9">
      <w:pPr>
        <w:rPr>
          <w:rFonts w:ascii="Century Gothic" w:hAnsi="Century Gothic" w:cs="Arial"/>
        </w:rPr>
      </w:pPr>
      <w:r w:rsidRPr="009400EF">
        <w:rPr>
          <w:rFonts w:ascii="Century Gothic" w:hAnsi="Century Gothic" w:cs="Arial"/>
        </w:rPr>
        <w:t xml:space="preserve">OYA Caseworkers </w:t>
      </w:r>
      <w:r w:rsidR="00E04201" w:rsidRPr="009400EF">
        <w:rPr>
          <w:rFonts w:ascii="Century Gothic" w:hAnsi="Century Gothic" w:cs="Arial"/>
        </w:rPr>
        <w:t>may</w:t>
      </w:r>
      <w:r w:rsidRPr="009400EF">
        <w:rPr>
          <w:rFonts w:ascii="Century Gothic" w:hAnsi="Century Gothic" w:cs="Arial"/>
        </w:rPr>
        <w:t xml:space="preserve"> visit </w:t>
      </w:r>
      <w:r w:rsidR="00C14C9E" w:rsidRPr="009400EF">
        <w:rPr>
          <w:rFonts w:ascii="Century Gothic" w:hAnsi="Century Gothic" w:cs="Arial"/>
        </w:rPr>
        <w:t>at anytime and</w:t>
      </w:r>
      <w:r w:rsidRPr="009400EF">
        <w:rPr>
          <w:rFonts w:ascii="Century Gothic" w:hAnsi="Century Gothic" w:cs="Arial"/>
        </w:rPr>
        <w:t xml:space="preserve"> may visit on the units.</w:t>
      </w:r>
    </w:p>
    <w:p w:rsidR="00354CF9" w:rsidRPr="009400EF" w:rsidRDefault="00354CF9">
      <w:pPr>
        <w:rPr>
          <w:rFonts w:ascii="Century Gothic" w:hAnsi="Century Gothic" w:cs="Arial"/>
        </w:rPr>
      </w:pPr>
      <w:r w:rsidRPr="009400EF">
        <w:rPr>
          <w:rFonts w:ascii="Century Gothic" w:hAnsi="Century Gothic" w:cs="Arial"/>
        </w:rPr>
        <w:t xml:space="preserve">Attorneys </w:t>
      </w:r>
      <w:r w:rsidR="00E04201" w:rsidRPr="009400EF">
        <w:rPr>
          <w:rFonts w:ascii="Century Gothic" w:hAnsi="Century Gothic" w:cs="Arial"/>
        </w:rPr>
        <w:t>may</w:t>
      </w:r>
      <w:r w:rsidRPr="009400EF">
        <w:rPr>
          <w:rFonts w:ascii="Century Gothic" w:hAnsi="Century Gothic" w:cs="Arial"/>
        </w:rPr>
        <w:t xml:space="preserve"> visit </w:t>
      </w:r>
      <w:r w:rsidR="00C14C9E" w:rsidRPr="009400EF">
        <w:rPr>
          <w:rFonts w:ascii="Century Gothic" w:hAnsi="Century Gothic" w:cs="Arial"/>
        </w:rPr>
        <w:t>at anytime</w:t>
      </w:r>
      <w:r w:rsidRPr="009400EF">
        <w:rPr>
          <w:rFonts w:ascii="Century Gothic" w:hAnsi="Century Gothic" w:cs="Arial"/>
        </w:rPr>
        <w:t>.</w:t>
      </w:r>
    </w:p>
    <w:p w:rsidR="00354CF9" w:rsidRPr="00BF651F" w:rsidRDefault="00C14C9E">
      <w:pPr>
        <w:rPr>
          <w:rFonts w:ascii="Century Gothic" w:hAnsi="Century Gothic" w:cs="Arial"/>
          <w:b/>
          <w:bCs/>
        </w:rPr>
      </w:pPr>
      <w:r w:rsidRPr="009400EF">
        <w:rPr>
          <w:rFonts w:ascii="Century Gothic" w:hAnsi="Century Gothic" w:cs="Arial"/>
        </w:rPr>
        <w:t>Personal p</w:t>
      </w:r>
      <w:r w:rsidR="00354CF9" w:rsidRPr="009400EF">
        <w:rPr>
          <w:rFonts w:ascii="Century Gothic" w:hAnsi="Century Gothic" w:cs="Arial"/>
        </w:rPr>
        <w:t xml:space="preserve">astors need approval from the </w:t>
      </w:r>
      <w:r w:rsidRPr="009400EF">
        <w:rPr>
          <w:rFonts w:ascii="Century Gothic" w:hAnsi="Century Gothic" w:cs="Arial"/>
        </w:rPr>
        <w:t>Probation Officer assigned</w:t>
      </w:r>
      <w:r w:rsidR="00354CF9" w:rsidRPr="009400EF">
        <w:rPr>
          <w:rFonts w:ascii="Century Gothic" w:hAnsi="Century Gothic" w:cs="Arial"/>
        </w:rPr>
        <w:t xml:space="preserve"> prior to visitation.</w:t>
      </w:r>
    </w:p>
    <w:p w:rsidR="00354CF9" w:rsidRPr="00BF651F" w:rsidRDefault="00354CF9">
      <w:pPr>
        <w:pStyle w:val="Heading3"/>
        <w:rPr>
          <w:rFonts w:ascii="Century Gothic" w:hAnsi="Century Gothic"/>
          <w:b/>
          <w:bCs/>
          <w:sz w:val="16"/>
          <w:szCs w:val="16"/>
        </w:rPr>
      </w:pPr>
    </w:p>
    <w:p w:rsidR="00354CF9" w:rsidRPr="00BF651F" w:rsidRDefault="00354CF9">
      <w:pPr>
        <w:pStyle w:val="Heading3"/>
        <w:spacing w:after="80"/>
        <w:rPr>
          <w:rFonts w:ascii="Century Gothic" w:hAnsi="Century Gothic"/>
          <w:b/>
          <w:bCs/>
          <w:sz w:val="20"/>
        </w:rPr>
      </w:pPr>
      <w:r w:rsidRPr="00BF651F">
        <w:rPr>
          <w:rFonts w:ascii="Century Gothic" w:hAnsi="Century Gothic"/>
          <w:b/>
          <w:bCs/>
          <w:sz w:val="20"/>
        </w:rPr>
        <w:t>Special</w:t>
      </w:r>
      <w:r w:rsidR="008063A0" w:rsidRPr="00BF651F">
        <w:rPr>
          <w:rFonts w:ascii="Century Gothic" w:hAnsi="Century Gothic"/>
          <w:b/>
          <w:bCs/>
          <w:sz w:val="20"/>
        </w:rPr>
        <w:t xml:space="preserve"> Arrangements</w:t>
      </w:r>
      <w:r w:rsidRPr="00BF651F">
        <w:rPr>
          <w:rFonts w:ascii="Century Gothic" w:hAnsi="Century Gothic"/>
          <w:b/>
          <w:bCs/>
          <w:sz w:val="20"/>
        </w:rPr>
        <w:t xml:space="preserve"> are all approved through the Detention Supervisor or Assistant Supervisors</w:t>
      </w:r>
    </w:p>
    <w:p w:rsidR="00354CF9" w:rsidRPr="00BF651F" w:rsidRDefault="00354CF9" w:rsidP="00853200">
      <w:pPr>
        <w:tabs>
          <w:tab w:val="left" w:pos="8580"/>
        </w:tabs>
        <w:rPr>
          <w:rFonts w:ascii="Century Gothic" w:hAnsi="Century Gothic" w:cs="Arial"/>
        </w:rPr>
      </w:pPr>
      <w:r w:rsidRPr="00BF651F">
        <w:rPr>
          <w:rFonts w:ascii="Century Gothic" w:hAnsi="Century Gothic" w:cs="Arial"/>
        </w:rPr>
        <w:t xml:space="preserve">Examples of special </w:t>
      </w:r>
      <w:r w:rsidR="008063A0" w:rsidRPr="00BF651F">
        <w:rPr>
          <w:rFonts w:ascii="Century Gothic" w:hAnsi="Century Gothic" w:cs="Arial"/>
        </w:rPr>
        <w:t>arrangements</w:t>
      </w:r>
      <w:r w:rsidRPr="00BF651F">
        <w:rPr>
          <w:rFonts w:ascii="Century Gothic" w:hAnsi="Century Gothic" w:cs="Arial"/>
        </w:rPr>
        <w:t xml:space="preserve"> are: </w:t>
      </w:r>
      <w:r w:rsidR="00853200">
        <w:rPr>
          <w:rFonts w:ascii="Century Gothic" w:hAnsi="Century Gothic" w:cs="Arial"/>
        </w:rPr>
        <w:tab/>
      </w:r>
    </w:p>
    <w:p w:rsidR="008063A0" w:rsidRPr="00BF651F" w:rsidRDefault="008063A0">
      <w:pPr>
        <w:numPr>
          <w:ilvl w:val="0"/>
          <w:numId w:val="1"/>
        </w:numPr>
        <w:rPr>
          <w:rFonts w:ascii="Century Gothic" w:hAnsi="Century Gothic" w:cs="Arial"/>
          <w:b/>
        </w:rPr>
      </w:pPr>
      <w:r w:rsidRPr="00BF651F">
        <w:rPr>
          <w:rFonts w:ascii="Century Gothic" w:hAnsi="Century Gothic" w:cs="Arial"/>
          <w:b/>
        </w:rPr>
        <w:t>Pre-scheduling visits due to phone issues</w:t>
      </w:r>
    </w:p>
    <w:p w:rsidR="008063A0" w:rsidRPr="00BF651F" w:rsidRDefault="008063A0" w:rsidP="008063A0">
      <w:pPr>
        <w:numPr>
          <w:ilvl w:val="0"/>
          <w:numId w:val="1"/>
        </w:numPr>
        <w:rPr>
          <w:rFonts w:ascii="Century Gothic" w:hAnsi="Century Gothic" w:cs="Arial"/>
        </w:rPr>
      </w:pPr>
      <w:r w:rsidRPr="00BF651F">
        <w:rPr>
          <w:rFonts w:ascii="Century Gothic" w:hAnsi="Century Gothic" w:cs="Arial"/>
        </w:rPr>
        <w:t>Parent/guardian work schedule</w:t>
      </w:r>
    </w:p>
    <w:p w:rsidR="008063A0" w:rsidRPr="00BF651F" w:rsidRDefault="008063A0" w:rsidP="008063A0">
      <w:pPr>
        <w:numPr>
          <w:ilvl w:val="0"/>
          <w:numId w:val="1"/>
        </w:numPr>
        <w:rPr>
          <w:rFonts w:ascii="Century Gothic" w:hAnsi="Century Gothic" w:cs="Arial"/>
        </w:rPr>
      </w:pPr>
      <w:r w:rsidRPr="00BF651F">
        <w:rPr>
          <w:rFonts w:ascii="Century Gothic" w:hAnsi="Century Gothic" w:cs="Arial"/>
        </w:rPr>
        <w:t>Visitors are not legal guardians</w:t>
      </w:r>
    </w:p>
    <w:p w:rsidR="00354CF9" w:rsidRPr="00BF651F" w:rsidRDefault="00354CF9">
      <w:pPr>
        <w:numPr>
          <w:ilvl w:val="0"/>
          <w:numId w:val="1"/>
        </w:numPr>
        <w:rPr>
          <w:rFonts w:ascii="Century Gothic" w:hAnsi="Century Gothic" w:cs="Arial"/>
        </w:rPr>
      </w:pPr>
      <w:r w:rsidRPr="00BF651F">
        <w:rPr>
          <w:rFonts w:ascii="Century Gothic" w:hAnsi="Century Gothic" w:cs="Arial"/>
        </w:rPr>
        <w:t>Parent/family member from out of state (one time visits)</w:t>
      </w:r>
    </w:p>
    <w:p w:rsidR="00354CF9" w:rsidRPr="00BF651F" w:rsidRDefault="00354CF9">
      <w:pPr>
        <w:numPr>
          <w:ilvl w:val="0"/>
          <w:numId w:val="1"/>
        </w:numPr>
        <w:rPr>
          <w:rFonts w:ascii="Century Gothic" w:hAnsi="Century Gothic" w:cs="Arial"/>
        </w:rPr>
      </w:pPr>
      <w:r w:rsidRPr="00BF651F">
        <w:rPr>
          <w:rFonts w:ascii="Century Gothic" w:hAnsi="Century Gothic" w:cs="Arial"/>
        </w:rPr>
        <w:t>Parent/guardian does not have picture ID</w:t>
      </w:r>
    </w:p>
    <w:p w:rsidR="00354CF9" w:rsidRPr="00BF651F" w:rsidRDefault="00354CF9">
      <w:pPr>
        <w:numPr>
          <w:ilvl w:val="0"/>
          <w:numId w:val="1"/>
        </w:numPr>
        <w:rPr>
          <w:rFonts w:ascii="Century Gothic" w:hAnsi="Century Gothic" w:cs="Arial"/>
        </w:rPr>
      </w:pPr>
      <w:r w:rsidRPr="00BF651F">
        <w:rPr>
          <w:rFonts w:ascii="Century Gothic" w:hAnsi="Century Gothic" w:cs="Arial"/>
        </w:rPr>
        <w:t>All Contact Visits</w:t>
      </w:r>
    </w:p>
    <w:p w:rsidR="00354CF9" w:rsidRPr="00BF651F" w:rsidRDefault="00354CF9">
      <w:pPr>
        <w:numPr>
          <w:ilvl w:val="0"/>
          <w:numId w:val="1"/>
        </w:numPr>
        <w:rPr>
          <w:rFonts w:ascii="Century Gothic" w:hAnsi="Century Gothic" w:cs="Arial"/>
        </w:rPr>
      </w:pPr>
      <w:r w:rsidRPr="00BF651F">
        <w:rPr>
          <w:rFonts w:ascii="Century Gothic" w:hAnsi="Century Gothic" w:cs="Arial"/>
          <w:color w:val="000000"/>
        </w:rPr>
        <w:t>Detention Staff will make a reasonable effort to accommodate for those visits with unusual circumstances.</w:t>
      </w:r>
    </w:p>
    <w:p w:rsidR="00354CF9" w:rsidRPr="009176B0" w:rsidRDefault="00354CF9">
      <w:pPr>
        <w:pStyle w:val="Heading2"/>
        <w:spacing w:line="240" w:lineRule="auto"/>
        <w:rPr>
          <w:rFonts w:ascii="Century Gothic" w:hAnsi="Century Gothic"/>
          <w:b w:val="0"/>
          <w:bCs w:val="0"/>
          <w:sz w:val="16"/>
        </w:rPr>
      </w:pPr>
      <w:smartTag w:uri="urn:schemas-microsoft-com:office:smarttags" w:element="place">
        <w:smartTag w:uri="urn:schemas-microsoft-com:office:smarttags" w:element="PlaceName">
          <w:r w:rsidRPr="009176B0">
            <w:rPr>
              <w:rFonts w:ascii="Century Gothic" w:hAnsi="Century Gothic"/>
              <w:b w:val="0"/>
              <w:bCs w:val="0"/>
              <w:sz w:val="16"/>
            </w:rPr>
            <w:t>Marion</w:t>
          </w:r>
        </w:smartTag>
        <w:r w:rsidRPr="009176B0">
          <w:rPr>
            <w:rFonts w:ascii="Century Gothic" w:hAnsi="Century Gothic"/>
            <w:b w:val="0"/>
            <w:bCs w:val="0"/>
            <w:sz w:val="16"/>
          </w:rPr>
          <w:t xml:space="preserve"> </w:t>
        </w:r>
        <w:smartTag w:uri="urn:schemas-microsoft-com:office:smarttags" w:element="PlaceName">
          <w:r w:rsidRPr="009176B0">
            <w:rPr>
              <w:rFonts w:ascii="Century Gothic" w:hAnsi="Century Gothic"/>
              <w:b w:val="0"/>
              <w:bCs w:val="0"/>
              <w:sz w:val="16"/>
            </w:rPr>
            <w:t>County</w:t>
          </w:r>
        </w:smartTag>
      </w:smartTag>
      <w:r w:rsidRPr="009176B0">
        <w:rPr>
          <w:rFonts w:ascii="Century Gothic" w:hAnsi="Century Gothic"/>
          <w:b w:val="0"/>
          <w:bCs w:val="0"/>
          <w:sz w:val="16"/>
        </w:rPr>
        <w:t xml:space="preserve"> Juvenile Detention</w:t>
      </w:r>
    </w:p>
    <w:p w:rsidR="00354CF9" w:rsidRPr="009176B0" w:rsidRDefault="00354CF9">
      <w:pPr>
        <w:pStyle w:val="Heading2"/>
        <w:spacing w:line="240" w:lineRule="auto"/>
        <w:rPr>
          <w:rFonts w:ascii="Century Gothic" w:hAnsi="Century Gothic"/>
          <w:b w:val="0"/>
          <w:bCs w:val="0"/>
          <w:sz w:val="16"/>
        </w:rPr>
      </w:pPr>
      <w:smartTag w:uri="urn:schemas-microsoft-com:office:smarttags" w:element="Street">
        <w:smartTag w:uri="urn:schemas-microsoft-com:office:smarttags" w:element="address">
          <w:r w:rsidRPr="009176B0">
            <w:rPr>
              <w:rFonts w:ascii="Century Gothic" w:hAnsi="Century Gothic"/>
              <w:b w:val="0"/>
              <w:bCs w:val="0"/>
              <w:sz w:val="16"/>
            </w:rPr>
            <w:t>3030 Center St. NE</w:t>
          </w:r>
        </w:smartTag>
      </w:smartTag>
    </w:p>
    <w:p w:rsidR="00354CF9" w:rsidRPr="009176B0" w:rsidRDefault="00354CF9">
      <w:pPr>
        <w:pStyle w:val="Heading2"/>
        <w:spacing w:line="240" w:lineRule="auto"/>
        <w:rPr>
          <w:rFonts w:ascii="Century Gothic" w:hAnsi="Century Gothic"/>
          <w:b w:val="0"/>
          <w:bCs w:val="0"/>
          <w:sz w:val="16"/>
        </w:rPr>
      </w:pPr>
      <w:smartTag w:uri="urn:schemas-microsoft-com:office:smarttags" w:element="place">
        <w:smartTag w:uri="urn:schemas-microsoft-com:office:smarttags" w:element="City">
          <w:r w:rsidRPr="009176B0">
            <w:rPr>
              <w:rFonts w:ascii="Century Gothic" w:hAnsi="Century Gothic"/>
              <w:b w:val="0"/>
              <w:bCs w:val="0"/>
              <w:sz w:val="16"/>
            </w:rPr>
            <w:t>Salem</w:t>
          </w:r>
        </w:smartTag>
        <w:r w:rsidRPr="009176B0">
          <w:rPr>
            <w:rFonts w:ascii="Century Gothic" w:hAnsi="Century Gothic"/>
            <w:b w:val="0"/>
            <w:bCs w:val="0"/>
            <w:sz w:val="16"/>
          </w:rPr>
          <w:t xml:space="preserve">, </w:t>
        </w:r>
        <w:smartTag w:uri="urn:schemas-microsoft-com:office:smarttags" w:element="State">
          <w:r w:rsidRPr="009176B0">
            <w:rPr>
              <w:rFonts w:ascii="Century Gothic" w:hAnsi="Century Gothic"/>
              <w:b w:val="0"/>
              <w:bCs w:val="0"/>
              <w:sz w:val="16"/>
            </w:rPr>
            <w:t>OR</w:t>
          </w:r>
        </w:smartTag>
        <w:r w:rsidRPr="009176B0">
          <w:rPr>
            <w:rFonts w:ascii="Century Gothic" w:hAnsi="Century Gothic"/>
            <w:b w:val="0"/>
            <w:bCs w:val="0"/>
            <w:sz w:val="16"/>
          </w:rPr>
          <w:t xml:space="preserve"> </w:t>
        </w:r>
        <w:smartTag w:uri="urn:schemas-microsoft-com:office:smarttags" w:element="PostalCode">
          <w:r w:rsidRPr="009176B0">
            <w:rPr>
              <w:rFonts w:ascii="Century Gothic" w:hAnsi="Century Gothic"/>
              <w:b w:val="0"/>
              <w:bCs w:val="0"/>
              <w:sz w:val="16"/>
            </w:rPr>
            <w:t>97301</w:t>
          </w:r>
        </w:smartTag>
      </w:smartTag>
    </w:p>
    <w:p w:rsidR="00354CF9" w:rsidRPr="009176B0" w:rsidRDefault="00354CF9">
      <w:pPr>
        <w:pStyle w:val="Heading4"/>
        <w:rPr>
          <w:rFonts w:ascii="Century Gothic" w:hAnsi="Century Gothic"/>
          <w:b w:val="0"/>
          <w:bCs w:val="0"/>
        </w:rPr>
      </w:pPr>
      <w:r w:rsidRPr="009176B0">
        <w:rPr>
          <w:rFonts w:ascii="Century Gothic" w:hAnsi="Century Gothic"/>
          <w:b w:val="0"/>
          <w:bCs w:val="0"/>
        </w:rPr>
        <w:t>Monday–Friday 8:00 a.m. to 5:00 p.m. (503) 566-2958</w:t>
      </w:r>
    </w:p>
    <w:p w:rsidR="00354CF9" w:rsidRPr="009176B0" w:rsidRDefault="00853200">
      <w:pPr>
        <w:jc w:val="center"/>
        <w:rPr>
          <w:rFonts w:ascii="Century Gothic" w:hAnsi="Century Gothic" w:cs="Arial"/>
          <w:b/>
          <w:bCs/>
          <w:sz w:val="16"/>
        </w:rPr>
      </w:pPr>
      <w:r w:rsidRPr="009176B0">
        <w:rPr>
          <w:rFonts w:ascii="Century Gothic" w:hAnsi="Century Gothic" w:cs="Arial"/>
          <w:sz w:val="16"/>
        </w:rPr>
        <w:t xml:space="preserve">7 days a Week/24 hours a Day </w:t>
      </w:r>
      <w:r w:rsidR="00354CF9" w:rsidRPr="009176B0">
        <w:rPr>
          <w:rFonts w:ascii="Century Gothic" w:hAnsi="Century Gothic" w:cs="Arial"/>
          <w:sz w:val="16"/>
        </w:rPr>
        <w:t>(503) 588-5321</w:t>
      </w:r>
    </w:p>
    <w:p w:rsidR="00354CF9" w:rsidRPr="009176B0" w:rsidRDefault="00F36F7D">
      <w:pPr>
        <w:jc w:val="center"/>
        <w:rPr>
          <w:rStyle w:val="Hyperlink"/>
          <w:rFonts w:cs="Arial"/>
          <w:color w:val="auto"/>
          <w:sz w:val="16"/>
          <w:u w:val="none"/>
        </w:rPr>
      </w:pPr>
      <w:hyperlink r:id="rId7" w:history="1">
        <w:r w:rsidR="00354CF9" w:rsidRPr="009176B0">
          <w:rPr>
            <w:rStyle w:val="Hyperlink"/>
            <w:rFonts w:ascii="Century Gothic" w:hAnsi="Century Gothic" w:cs="Arial"/>
            <w:sz w:val="16"/>
          </w:rPr>
          <w:t>http://www.co.marion.or.us/juv/</w:t>
        </w:r>
      </w:hyperlink>
    </w:p>
    <w:sectPr w:rsidR="00354CF9" w:rsidRPr="009176B0" w:rsidSect="00D71CF3">
      <w:endnotePr>
        <w:numFmt w:val="decimal"/>
      </w:endnotePr>
      <w:type w:val="continuous"/>
      <w:pgSz w:w="12240" w:h="15840"/>
      <w:pgMar w:top="720" w:right="720" w:bottom="720" w:left="720" w:header="360" w:footer="36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B0" w:rsidRDefault="009176B0">
      <w:r>
        <w:separator/>
      </w:r>
    </w:p>
  </w:endnote>
  <w:endnote w:type="continuationSeparator" w:id="0">
    <w:p w:rsidR="009176B0" w:rsidRDefault="0091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B0" w:rsidRDefault="009176B0">
      <w:r>
        <w:separator/>
      </w:r>
    </w:p>
  </w:footnote>
  <w:footnote w:type="continuationSeparator" w:id="0">
    <w:p w:rsidR="009176B0" w:rsidRDefault="00917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84A"/>
    <w:multiLevelType w:val="hybridMultilevel"/>
    <w:tmpl w:val="BC14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B60E7"/>
    <w:multiLevelType w:val="hybridMultilevel"/>
    <w:tmpl w:val="5E58E9E8"/>
    <w:lvl w:ilvl="0" w:tplc="2A322C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A552C4"/>
    <w:rsid w:val="00073DBD"/>
    <w:rsid w:val="000A7028"/>
    <w:rsid w:val="000D6D7E"/>
    <w:rsid w:val="00143F17"/>
    <w:rsid w:val="00163B5C"/>
    <w:rsid w:val="002348BC"/>
    <w:rsid w:val="002A53F1"/>
    <w:rsid w:val="00354CF9"/>
    <w:rsid w:val="00373F40"/>
    <w:rsid w:val="00475565"/>
    <w:rsid w:val="004A32F1"/>
    <w:rsid w:val="005472D2"/>
    <w:rsid w:val="00560E9E"/>
    <w:rsid w:val="0056648A"/>
    <w:rsid w:val="0059770E"/>
    <w:rsid w:val="005D1069"/>
    <w:rsid w:val="005F467A"/>
    <w:rsid w:val="0061323A"/>
    <w:rsid w:val="0070357C"/>
    <w:rsid w:val="007064E2"/>
    <w:rsid w:val="00755333"/>
    <w:rsid w:val="007A6E63"/>
    <w:rsid w:val="008063A0"/>
    <w:rsid w:val="008301FF"/>
    <w:rsid w:val="00830B36"/>
    <w:rsid w:val="008444D2"/>
    <w:rsid w:val="00853200"/>
    <w:rsid w:val="00886591"/>
    <w:rsid w:val="00900129"/>
    <w:rsid w:val="009176B0"/>
    <w:rsid w:val="009400EF"/>
    <w:rsid w:val="009B2543"/>
    <w:rsid w:val="00A42121"/>
    <w:rsid w:val="00A50259"/>
    <w:rsid w:val="00A552C4"/>
    <w:rsid w:val="00AB55CE"/>
    <w:rsid w:val="00AE7AFD"/>
    <w:rsid w:val="00B31117"/>
    <w:rsid w:val="00BD1278"/>
    <w:rsid w:val="00BD20CF"/>
    <w:rsid w:val="00BF5B6B"/>
    <w:rsid w:val="00BF651F"/>
    <w:rsid w:val="00C14C9E"/>
    <w:rsid w:val="00C864CF"/>
    <w:rsid w:val="00CA3E68"/>
    <w:rsid w:val="00D71CF3"/>
    <w:rsid w:val="00E04201"/>
    <w:rsid w:val="00E71265"/>
    <w:rsid w:val="00EA41AF"/>
    <w:rsid w:val="00F17593"/>
    <w:rsid w:val="00F36F7D"/>
    <w:rsid w:val="00F603EB"/>
    <w:rsid w:val="00F66F53"/>
    <w:rsid w:val="00FA2A51"/>
    <w:rsid w:val="00FC1621"/>
    <w:rsid w:val="00FE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CF3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D71CF3"/>
    <w:pPr>
      <w:keepNext/>
      <w:spacing w:line="335" w:lineRule="auto"/>
      <w:jc w:val="center"/>
      <w:outlineLvl w:val="0"/>
    </w:pPr>
    <w:rPr>
      <w:rFonts w:ascii="Comic Sans MS" w:hAnsi="Comic Sans MS"/>
      <w:b/>
      <w:bCs/>
      <w:sz w:val="28"/>
      <w:szCs w:val="26"/>
    </w:rPr>
  </w:style>
  <w:style w:type="paragraph" w:styleId="Heading2">
    <w:name w:val="heading 2"/>
    <w:basedOn w:val="Normal"/>
    <w:next w:val="Normal"/>
    <w:qFormat/>
    <w:rsid w:val="00D71CF3"/>
    <w:pPr>
      <w:keepNext/>
      <w:spacing w:line="311" w:lineRule="auto"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D71CF3"/>
    <w:pPr>
      <w:keepNext/>
      <w:outlineLvl w:val="2"/>
    </w:pPr>
    <w:rPr>
      <w:rFonts w:ascii="Arial" w:hAnsi="Arial" w:cs="Arial"/>
      <w:sz w:val="22"/>
    </w:rPr>
  </w:style>
  <w:style w:type="paragraph" w:styleId="Heading4">
    <w:name w:val="heading 4"/>
    <w:basedOn w:val="Normal"/>
    <w:next w:val="Normal"/>
    <w:qFormat/>
    <w:rsid w:val="00D71CF3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1CF3"/>
  </w:style>
  <w:style w:type="paragraph" w:styleId="Title">
    <w:name w:val="Title"/>
    <w:basedOn w:val="Normal"/>
    <w:qFormat/>
    <w:rsid w:val="00D71CF3"/>
    <w:pPr>
      <w:jc w:val="center"/>
    </w:pPr>
    <w:rPr>
      <w:rFonts w:ascii="Arial Black" w:hAnsi="Arial Black"/>
      <w:b/>
      <w:bCs/>
      <w:sz w:val="24"/>
    </w:rPr>
  </w:style>
  <w:style w:type="character" w:styleId="Hyperlink">
    <w:name w:val="Hyperlink"/>
    <w:basedOn w:val="DefaultParagraphFont"/>
    <w:rsid w:val="00D71CF3"/>
    <w:rPr>
      <w:rFonts w:ascii="Arial" w:hAnsi="Arial"/>
      <w:color w:val="0000FF"/>
      <w:sz w:val="22"/>
      <w:u w:val="single"/>
    </w:rPr>
  </w:style>
  <w:style w:type="character" w:styleId="FollowedHyperlink">
    <w:name w:val="FollowedHyperlink"/>
    <w:basedOn w:val="DefaultParagraphFont"/>
    <w:rsid w:val="00D71CF3"/>
    <w:rPr>
      <w:color w:val="800080"/>
      <w:u w:val="single"/>
    </w:rPr>
  </w:style>
  <w:style w:type="paragraph" w:styleId="BodyText">
    <w:name w:val="Body Text"/>
    <w:basedOn w:val="Normal"/>
    <w:rsid w:val="00D71CF3"/>
    <w:pPr>
      <w:jc w:val="both"/>
    </w:pPr>
    <w:rPr>
      <w:rFonts w:ascii="Arial" w:hAnsi="Arial" w:cs="Arial"/>
      <w:sz w:val="24"/>
    </w:rPr>
  </w:style>
  <w:style w:type="paragraph" w:styleId="FootnoteText">
    <w:name w:val="footnote text"/>
    <w:basedOn w:val="Normal"/>
    <w:semiHidden/>
    <w:rsid w:val="00D71CF3"/>
    <w:rPr>
      <w:szCs w:val="20"/>
    </w:rPr>
  </w:style>
  <w:style w:type="paragraph" w:styleId="BodyText2">
    <w:name w:val="Body Text 2"/>
    <w:basedOn w:val="Normal"/>
    <w:rsid w:val="00D71CF3"/>
    <w:rPr>
      <w:rFonts w:ascii="Arial" w:hAnsi="Arial" w:cs="Arial"/>
      <w:sz w:val="22"/>
    </w:rPr>
  </w:style>
  <w:style w:type="paragraph" w:styleId="Header">
    <w:name w:val="header"/>
    <w:basedOn w:val="Normal"/>
    <w:rsid w:val="00D71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1CF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D71CF3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E712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7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176B0"/>
    <w:pPr>
      <w:widowControl/>
      <w:autoSpaceDE/>
      <w:autoSpaceDN/>
      <w:adjustRightInd/>
      <w:ind w:left="720"/>
      <w:contextualSpacing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.marion.or.us/ju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66E2CEF07AB49A84298E0193C6D2F" ma:contentTypeVersion="1" ma:contentTypeDescription="Create a new document." ma:contentTypeScope="" ma:versionID="0881dcbd4d0de2393ca8d4301ba1a3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6C5245-36F3-4D11-98F5-4E6E9E859432}"/>
</file>

<file path=customXml/itemProps2.xml><?xml version="1.0" encoding="utf-8"?>
<ds:datastoreItem xmlns:ds="http://schemas.openxmlformats.org/officeDocument/2006/customXml" ds:itemID="{96B304C4-F9FF-4E71-975E-10C75F69394B}"/>
</file>

<file path=customXml/itemProps3.xml><?xml version="1.0" encoding="utf-8"?>
<ds:datastoreItem xmlns:ds="http://schemas.openxmlformats.org/officeDocument/2006/customXml" ds:itemID="{B010D29C-9256-4779-B43F-61231D9EC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DETENTION VISITING RULES</vt:lpstr>
      <vt:lpstr>        </vt:lpstr>
      <vt:lpstr>        Special Arrangements are all approved through the Detention Supervisor or Assist</vt:lpstr>
      <vt:lpstr>    Marion County Juvenile Detention</vt:lpstr>
      <vt:lpstr>    3030 Center St. NE</vt:lpstr>
      <vt:lpstr>    Salem, OR 97301</vt:lpstr>
    </vt:vector>
  </TitlesOfParts>
  <Company>Marion County</Company>
  <LinksUpToDate>false</LinksUpToDate>
  <CharactersWithSpaces>3179</CharactersWithSpaces>
  <SharedDoc>false</SharedDoc>
  <HLinks>
    <vt:vector size="6" baseType="variant"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http://www.co.marion.or.us/juv/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DETENTION VISITING RULES</dc:title>
  <dc:creator>mmiller</dc:creator>
  <cp:lastModifiedBy>mmiller</cp:lastModifiedBy>
  <cp:revision>3</cp:revision>
  <cp:lastPrinted>2019-01-08T22:35:00Z</cp:lastPrinted>
  <dcterms:created xsi:type="dcterms:W3CDTF">2019-03-25T15:24:00Z</dcterms:created>
  <dcterms:modified xsi:type="dcterms:W3CDTF">2019-04-11T00:04:00Z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0x010100AEF66E2CEF07AB49A84298E0193C6D2F</vt:lpwstr>
  </property>
</Properties>
</file>